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6"/>
        <w:gridCol w:w="5582"/>
      </w:tblGrid>
      <w:tr w:rsidR="00E53FAA" w:rsidTr="00E53FAA">
        <w:tc>
          <w:tcPr>
            <w:tcW w:w="5016" w:type="dxa"/>
          </w:tcPr>
          <w:p w:rsidR="00E53FAA" w:rsidRDefault="00E53FAA" w:rsidP="00E53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22708" cy="2266950"/>
                  <wp:effectExtent l="19050" t="0" r="6242" b="0"/>
                  <wp:docPr id="3" name="Рисунок 0" descr="img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708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:rsidR="00E53FAA" w:rsidRPr="00295AC2" w:rsidRDefault="00E53FAA" w:rsidP="00E53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C2">
              <w:rPr>
                <w:rFonts w:ascii="Times New Roman" w:hAnsi="Times New Roman" w:cs="Times New Roman"/>
                <w:sz w:val="28"/>
                <w:szCs w:val="28"/>
              </w:rPr>
              <w:t>Если для школьников лето — это целых 3 месяца беззаботного отдыха и развлечений, то для их мам и пап — это целых 3 месяца волнений и беспокойства: «Как он там один дома? Чем занимается? Хоть бы ничего не натворил!». И чтобы избавить себя от лишней головной боли, родителям стоит заранее поговорить с ребенком и научить его поведению в экстремальных ситуациях.</w:t>
            </w:r>
          </w:p>
          <w:p w:rsidR="00E53FAA" w:rsidRDefault="00E53FAA" w:rsidP="00E53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C2">
              <w:rPr>
                <w:rFonts w:ascii="Times New Roman" w:hAnsi="Times New Roman" w:cs="Times New Roman"/>
                <w:sz w:val="28"/>
                <w:szCs w:val="28"/>
              </w:rPr>
              <w:t>Во время летних каникул родители должны напоминать детям правила безопасного</w:t>
            </w:r>
          </w:p>
        </w:tc>
      </w:tr>
    </w:tbl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поведения, поскольку в школах начались каникулы, у детей и подростков появляется больше свободного времени, и они чаще предоставлены сами себе.</w:t>
      </w:r>
      <w:r>
        <w:rPr>
          <w:sz w:val="28"/>
          <w:szCs w:val="28"/>
        </w:rPr>
        <w:t xml:space="preserve"> </w:t>
      </w:r>
      <w:r w:rsidRPr="00295AC2">
        <w:rPr>
          <w:sz w:val="28"/>
          <w:szCs w:val="28"/>
        </w:rPr>
        <w:t>Поэтому очень важно объяснить и напомнить детям необходимые правила безопасности. 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5AC2">
        <w:rPr>
          <w:b/>
          <w:bCs/>
          <w:sz w:val="28"/>
          <w:szCs w:val="28"/>
          <w:bdr w:val="none" w:sz="0" w:space="0" w:color="auto" w:frame="1"/>
        </w:rPr>
        <w:t>Безопасность на дороге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Каждый школьник должен не только знать, но и четко соблюдать правила дорожного движения. При этом старших детей нужно учить присматривать за младшими. Во избежание несчастных случаев детей нужно учить ходить по тротуарам лицом к автомобильному движению и переходить дорогу только по пешеходному переходу. Кстати, не забывайте при перевозке ребенка в автомобиле использовать специальное кресло и ремни безопасности и усаживать малыша сзади с правой стороны.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5AC2">
        <w:rPr>
          <w:b/>
          <w:bCs/>
          <w:sz w:val="28"/>
          <w:szCs w:val="28"/>
          <w:bdr w:val="none" w:sz="0" w:space="0" w:color="auto" w:frame="1"/>
        </w:rPr>
        <w:t>Пожарная безопасность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Родители должны постоянно напоминать ребенку основные правила пожарной безопасности: не трогать спички и зажигалки, не оставлять включенными без присмотра электроприборы, не прикасаться к оголенным проводам, не засовывать какие-либо предметы в розетки.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5AC2">
        <w:rPr>
          <w:b/>
          <w:bCs/>
          <w:sz w:val="28"/>
          <w:szCs w:val="28"/>
          <w:bdr w:val="none" w:sz="0" w:space="0" w:color="auto" w:frame="1"/>
        </w:rPr>
        <w:t>Безопасность на улице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Во время каникул большую часть дня ребенок проводит, гуляя на свежем воздухе. Поэтому его нужно обязательно познакомить с правилами безопасного поведения на улице. Самое главное — не разговаривать с незнакомыми людьми и ни в коем случае не поддаваться на их уговоры пойти посмотреть на что-то или поехать покататься.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Кроме того, не гладить, не дразнить, а тем более, не обижать беспризорных животных.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Гулять или играть ребенок должен только там, где разрешают ему родители. И ни под каким предлогом не ходить на пустыри, свалки, не лазать по заброшенным или недостроенным зданиям.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5AC2">
        <w:rPr>
          <w:b/>
          <w:bCs/>
          <w:sz w:val="28"/>
          <w:szCs w:val="28"/>
          <w:bdr w:val="none" w:sz="0" w:space="0" w:color="auto" w:frame="1"/>
        </w:rPr>
        <w:t>Безопасное поведение с незнакомыми предметами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Родители обязаны объяснить ребенку, что такое легковоспламеняющиеся, колющие, режущие, взрывоопасные и огнестрельные предметы и какие опасности они несут. Не забудьте рассказать о том, что ни в коем случае нельзя их поднимать, разбирать и играть с ними. Точно так же нельзя заглядывать в брошенные сумки или пакеты.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lastRenderedPageBreak/>
        <w:t>В случае если ребенок увидел какой-то опасный или необычный предмет, он должен сообщить о нем взрослым.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5AC2">
        <w:rPr>
          <w:b/>
          <w:bCs/>
          <w:sz w:val="28"/>
          <w:szCs w:val="28"/>
          <w:bdr w:val="none" w:sz="0" w:space="0" w:color="auto" w:frame="1"/>
        </w:rPr>
        <w:t>Безопасность на воде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Если у ребенка есть возможность отдыхать возле реки или пруда, он обязательно должен знать главное правило поведения на воде — никогда не купаться без присмотра взрослых. Нужно говорить детям, что самостоятельно уходить на водоемы нельзя.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5AC2">
        <w:rPr>
          <w:b/>
          <w:bCs/>
          <w:sz w:val="28"/>
          <w:szCs w:val="28"/>
          <w:bdr w:val="none" w:sz="0" w:space="0" w:color="auto" w:frame="1"/>
        </w:rPr>
        <w:t>Безопасность в быту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Ребенок должен запомнить, что принимать любые лекарственные препараты без взрослых ему строго запрещено. Кроме того, оставаясь дома один, ребенок не должен иметь доступ к незнакомым ему электроприборам.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Родителям также нужно позаботиться, чтобы ножи, а, кроме того, пилы, топоры и другие небезопасные предметы хранились в недоступных для ребенка местах.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5AC2">
        <w:rPr>
          <w:b/>
          <w:bCs/>
          <w:sz w:val="28"/>
          <w:szCs w:val="28"/>
          <w:bdr w:val="none" w:sz="0" w:space="0" w:color="auto" w:frame="1"/>
        </w:rPr>
        <w:t>Телефоны экстренных служб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Ребенку нужно обязательно рассказать, что в сложной ситуации он может позвонить не только родителям, но и в экстренные службы.</w:t>
      </w:r>
    </w:p>
    <w:p w:rsidR="00E53FAA" w:rsidRPr="00295AC2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Список телефонов этих служб нужно положить дома на самом видном месте. Еще лучше, если ребенок выучит эти номера наизусть. Тем более</w:t>
      </w:r>
      <w:proofErr w:type="gramStart"/>
      <w:r w:rsidRPr="00295AC2">
        <w:rPr>
          <w:sz w:val="28"/>
          <w:szCs w:val="28"/>
        </w:rPr>
        <w:t>,</w:t>
      </w:r>
      <w:proofErr w:type="gramEnd"/>
      <w:r w:rsidRPr="00295AC2">
        <w:rPr>
          <w:sz w:val="28"/>
          <w:szCs w:val="28"/>
        </w:rPr>
        <w:t xml:space="preserve"> что с мобильного телефона существует единый для всех абонентов сотовой связи номер — «112» — «Служба спасения».</w:t>
      </w:r>
    </w:p>
    <w:p w:rsidR="00E53FAA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95AC2">
        <w:rPr>
          <w:sz w:val="28"/>
          <w:szCs w:val="28"/>
        </w:rPr>
        <w:t>Не пожалейте времени для беседы со своим малышом, и вы избавите его от опасности, а себя от лишнего беспокойства! Берегите себя и своих детей!</w:t>
      </w:r>
    </w:p>
    <w:p w:rsidR="00E53FAA" w:rsidRDefault="00E53FAA" w:rsidP="00E53FA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p w:rsidR="00E53FAA" w:rsidRPr="008403D2" w:rsidRDefault="00E53FAA" w:rsidP="00E53FA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 w:rsidRPr="008403D2">
        <w:t xml:space="preserve">Инструктор </w:t>
      </w:r>
      <w:proofErr w:type="spellStart"/>
      <w:proofErr w:type="gramStart"/>
      <w:r w:rsidRPr="008403D2">
        <w:t>п</w:t>
      </w:r>
      <w:proofErr w:type="spellEnd"/>
      <w:proofErr w:type="gramEnd"/>
      <w:r w:rsidRPr="008403D2">
        <w:t>/</w:t>
      </w:r>
      <w:proofErr w:type="spellStart"/>
      <w:r w:rsidRPr="008403D2">
        <w:t>п</w:t>
      </w:r>
      <w:proofErr w:type="spellEnd"/>
      <w:r w:rsidRPr="008403D2">
        <w:t xml:space="preserve"> ПЧ-119 п. Юрты</w:t>
      </w:r>
    </w:p>
    <w:p w:rsidR="00E53FAA" w:rsidRPr="008403D2" w:rsidRDefault="00E53FAA" w:rsidP="00E53FA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 w:rsidRPr="008403D2">
        <w:t xml:space="preserve"> </w:t>
      </w:r>
      <w:proofErr w:type="spellStart"/>
      <w:r w:rsidRPr="008403D2">
        <w:t>Стаброва</w:t>
      </w:r>
      <w:proofErr w:type="spellEnd"/>
      <w:r w:rsidRPr="008403D2">
        <w:t xml:space="preserve"> Т.С.</w:t>
      </w:r>
    </w:p>
    <w:p w:rsidR="00E53FAA" w:rsidRPr="00295AC2" w:rsidRDefault="00E53FAA" w:rsidP="00E53FAA">
      <w:pPr>
        <w:rPr>
          <w:rFonts w:ascii="Times New Roman" w:hAnsi="Times New Roman" w:cs="Times New Roman"/>
          <w:sz w:val="28"/>
          <w:szCs w:val="28"/>
        </w:rPr>
      </w:pPr>
    </w:p>
    <w:p w:rsidR="0068107B" w:rsidRDefault="0068107B"/>
    <w:sectPr w:rsidR="0068107B" w:rsidSect="00E53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FAA"/>
    <w:rsid w:val="0068107B"/>
    <w:rsid w:val="00E5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F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2022-05-24T01:11:00Z</dcterms:created>
  <dcterms:modified xsi:type="dcterms:W3CDTF">2022-05-24T01:18:00Z</dcterms:modified>
</cp:coreProperties>
</file>