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68D" w:rsidRPr="00B47B64" w:rsidRDefault="00F6768D" w:rsidP="00F676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7B64">
        <w:rPr>
          <w:rFonts w:ascii="Times New Roman" w:hAnsi="Times New Roman"/>
          <w:sz w:val="24"/>
          <w:szCs w:val="24"/>
        </w:rPr>
        <w:t>Утверждаю:</w:t>
      </w:r>
    </w:p>
    <w:p w:rsidR="00F6768D" w:rsidRPr="00B47B64" w:rsidRDefault="00F6768D" w:rsidP="00F676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7B64">
        <w:rPr>
          <w:rFonts w:ascii="Times New Roman" w:hAnsi="Times New Roman"/>
          <w:sz w:val="24"/>
          <w:szCs w:val="24"/>
        </w:rPr>
        <w:t>директор МКУК «</w:t>
      </w:r>
      <w:r>
        <w:rPr>
          <w:rFonts w:ascii="Times New Roman" w:hAnsi="Times New Roman"/>
          <w:sz w:val="24"/>
          <w:szCs w:val="24"/>
        </w:rPr>
        <w:t xml:space="preserve">Разгонский </w:t>
      </w:r>
      <w:r w:rsidRPr="00B47B64">
        <w:rPr>
          <w:rFonts w:ascii="Times New Roman" w:hAnsi="Times New Roman"/>
          <w:sz w:val="24"/>
          <w:szCs w:val="24"/>
        </w:rPr>
        <w:t>ДД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B6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B6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6768D" w:rsidRPr="00B47B64" w:rsidRDefault="00F6768D" w:rsidP="00F6768D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Захаревич Г. В.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6768D" w:rsidRPr="00B47B64" w:rsidRDefault="00F6768D" w:rsidP="004A7EE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A7EE7">
        <w:rPr>
          <w:rFonts w:ascii="Times New Roman" w:hAnsi="Times New Roman"/>
          <w:sz w:val="24"/>
          <w:szCs w:val="24"/>
        </w:rPr>
        <w:t xml:space="preserve">          «1» </w:t>
      </w:r>
      <w:r w:rsidR="00624FC4">
        <w:rPr>
          <w:rFonts w:ascii="Times New Roman" w:hAnsi="Times New Roman"/>
          <w:sz w:val="24"/>
          <w:szCs w:val="24"/>
        </w:rPr>
        <w:t>декабря 2023</w:t>
      </w:r>
      <w:r w:rsidRPr="00B47B64">
        <w:rPr>
          <w:rFonts w:ascii="Times New Roman" w:hAnsi="Times New Roman"/>
          <w:sz w:val="24"/>
          <w:szCs w:val="24"/>
        </w:rPr>
        <w:t xml:space="preserve"> г</w:t>
      </w:r>
    </w:p>
    <w:p w:rsidR="00F6768D" w:rsidRPr="00B47B64" w:rsidRDefault="00F6768D" w:rsidP="00F6768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Pr="00B47B64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7B64">
        <w:rPr>
          <w:rFonts w:ascii="Times New Roman" w:hAnsi="Times New Roman"/>
          <w:sz w:val="24"/>
          <w:szCs w:val="24"/>
        </w:rPr>
        <w:t>Российская Федерация</w:t>
      </w:r>
    </w:p>
    <w:p w:rsidR="00F6768D" w:rsidRPr="00B47B64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7B64">
        <w:rPr>
          <w:rFonts w:ascii="Times New Roman" w:hAnsi="Times New Roman"/>
          <w:sz w:val="24"/>
          <w:szCs w:val="24"/>
        </w:rPr>
        <w:t>Иркутская область</w:t>
      </w:r>
    </w:p>
    <w:p w:rsidR="00F6768D" w:rsidRPr="00B47B64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7B64">
        <w:rPr>
          <w:rFonts w:ascii="Times New Roman" w:hAnsi="Times New Roman"/>
          <w:sz w:val="24"/>
          <w:szCs w:val="24"/>
        </w:rPr>
        <w:t>Тайшетский район</w:t>
      </w:r>
    </w:p>
    <w:p w:rsidR="00F6768D" w:rsidRPr="00B47B64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Pr="00EF3BEB" w:rsidRDefault="00F6768D" w:rsidP="00F6768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F3BEB">
        <w:rPr>
          <w:rFonts w:ascii="Times New Roman" w:hAnsi="Times New Roman"/>
          <w:sz w:val="32"/>
          <w:szCs w:val="32"/>
        </w:rPr>
        <w:t xml:space="preserve"> Разгонская сельская библиотека</w:t>
      </w:r>
    </w:p>
    <w:p w:rsidR="00F6768D" w:rsidRPr="00B81CA4" w:rsidRDefault="00F6768D" w:rsidP="00F6768D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6768D" w:rsidRPr="00B47B64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68D" w:rsidRPr="00B81CA4" w:rsidRDefault="00F6768D" w:rsidP="00F6768D">
      <w:pPr>
        <w:pStyle w:val="a3"/>
        <w:rPr>
          <w:rFonts w:ascii="Times New Roman" w:hAnsi="Times New Roman"/>
          <w:sz w:val="36"/>
          <w:szCs w:val="36"/>
        </w:rPr>
      </w:pPr>
    </w:p>
    <w:p w:rsidR="00F6768D" w:rsidRPr="00B81CA4" w:rsidRDefault="00F6768D" w:rsidP="00F676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81CA4">
        <w:rPr>
          <w:rFonts w:ascii="Times New Roman" w:hAnsi="Times New Roman"/>
          <w:b/>
          <w:sz w:val="36"/>
          <w:szCs w:val="36"/>
        </w:rPr>
        <w:t>План работы с детьми</w:t>
      </w:r>
    </w:p>
    <w:p w:rsidR="00F6768D" w:rsidRPr="00B81CA4" w:rsidRDefault="00624FC4" w:rsidP="00F676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2024</w:t>
      </w:r>
      <w:r w:rsidR="00F6768D" w:rsidRPr="00B81CA4">
        <w:rPr>
          <w:rFonts w:ascii="Times New Roman" w:hAnsi="Times New Roman"/>
          <w:b/>
          <w:sz w:val="36"/>
          <w:szCs w:val="36"/>
        </w:rPr>
        <w:t xml:space="preserve"> год</w:t>
      </w:r>
    </w:p>
    <w:p w:rsidR="00F6768D" w:rsidRPr="00B81CA4" w:rsidRDefault="00F6768D" w:rsidP="00F676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F6768D" w:rsidRPr="00B81CA4" w:rsidRDefault="00F6768D" w:rsidP="00F6768D">
      <w:pPr>
        <w:pStyle w:val="a3"/>
        <w:rPr>
          <w:rFonts w:ascii="Times New Roman" w:hAnsi="Times New Roman"/>
          <w:b/>
          <w:sz w:val="36"/>
          <w:szCs w:val="36"/>
        </w:rPr>
      </w:pPr>
    </w:p>
    <w:p w:rsidR="00F6768D" w:rsidRPr="00B81CA4" w:rsidRDefault="00F6768D" w:rsidP="00F6768D">
      <w:pPr>
        <w:pStyle w:val="a3"/>
        <w:rPr>
          <w:rFonts w:ascii="Times New Roman" w:hAnsi="Times New Roman"/>
          <w:b/>
          <w:sz w:val="36"/>
          <w:szCs w:val="36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F6768D" w:rsidRDefault="00F6768D" w:rsidP="00F6768D">
      <w:pPr>
        <w:pStyle w:val="a3"/>
        <w:rPr>
          <w:rFonts w:ascii="Times New Roman" w:hAnsi="Times New Roman"/>
          <w:i/>
          <w:sz w:val="24"/>
          <w:szCs w:val="24"/>
        </w:rPr>
      </w:pPr>
    </w:p>
    <w:p w:rsidR="00F6768D" w:rsidRDefault="00F6768D" w:rsidP="00F6768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F6768D" w:rsidRPr="00F6768D" w:rsidRDefault="00F6768D" w:rsidP="00F676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BEB">
        <w:rPr>
          <w:rFonts w:ascii="Times New Roman" w:hAnsi="Times New Roman"/>
          <w:sz w:val="24"/>
          <w:szCs w:val="24"/>
        </w:rPr>
        <w:t xml:space="preserve">Ст. Разгон, ул. </w:t>
      </w:r>
      <w:r w:rsidR="0094341D" w:rsidRPr="00EF3BEB">
        <w:rPr>
          <w:rFonts w:ascii="Times New Roman" w:hAnsi="Times New Roman"/>
          <w:sz w:val="24"/>
          <w:szCs w:val="24"/>
        </w:rPr>
        <w:t>Молодёжная</w:t>
      </w:r>
      <w:r w:rsidRPr="00EF3BEB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6768D" w:rsidRPr="00F93C10" w:rsidRDefault="00F6768D" w:rsidP="00F93C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ОСНОВНЫЕ ПО</w:t>
      </w:r>
      <w:r w:rsidR="00F93C10">
        <w:rPr>
          <w:rFonts w:ascii="Times New Roman" w:hAnsi="Times New Roman"/>
          <w:b/>
          <w:sz w:val="24"/>
          <w:szCs w:val="24"/>
        </w:rPr>
        <w:t>КАЗАТЕЛИ ДЕЯТЕЛЬНОСТИ БИБЛИОТЕК</w:t>
      </w:r>
    </w:p>
    <w:p w:rsidR="00F6768D" w:rsidRDefault="00F6768D" w:rsidP="00F67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9"/>
        <w:gridCol w:w="1764"/>
        <w:gridCol w:w="1417"/>
        <w:gridCol w:w="1418"/>
        <w:gridCol w:w="1281"/>
      </w:tblGrid>
      <w:tr w:rsidR="00F6768D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8D" w:rsidRPr="00472D30" w:rsidRDefault="00F6768D" w:rsidP="00F6768D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D3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8D" w:rsidRPr="00472D30" w:rsidRDefault="00624FC4" w:rsidP="00F676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8D" w:rsidRDefault="00624FC4" w:rsidP="00F676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8D" w:rsidRDefault="00624FC4" w:rsidP="00F676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8D" w:rsidRDefault="003D32DF" w:rsidP="00F676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+/- к 2023</w:t>
            </w:r>
          </w:p>
        </w:tc>
      </w:tr>
      <w:tr w:rsidR="003D32DF" w:rsidTr="00F6768D">
        <w:trPr>
          <w:trHeight w:val="521"/>
        </w:trPr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детского населения библиотечным обслуживанием (%)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D32DF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24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D32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3D32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4518CC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D32DF" w:rsidTr="00F6768D">
        <w:trPr>
          <w:trHeight w:val="490"/>
        </w:trPr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пользователей до 14 лет включительно во всех муниципальных библиотеках (чел.)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624FC4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пользователей в муниципальных детских библиотеках (чел.)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rPr>
          <w:trHeight w:hRule="exact" w:val="668"/>
        </w:trPr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  <w:p w:rsidR="003D32DF" w:rsidRDefault="003D32DF" w:rsidP="003D3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дети до 14 лет включительно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организаторы детского чтения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 пользователям до 14 лет включительно во всех муниципальных библиотеках (экз.)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4518CC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 в детских библиотеках (чел.)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ч.: </w:t>
            </w:r>
          </w:p>
          <w:p w:rsidR="003D32DF" w:rsidRDefault="003D32DF" w:rsidP="003D3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дети до 14 лет включительно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rPr>
          <w:trHeight w:hRule="exact" w:val="505"/>
        </w:trPr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посещений пользователями до 14 лет включительно во всех муниципальных библиотеках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4518CC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 в детских библиотеках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3D32DF" w:rsidRDefault="003D32DF" w:rsidP="003D3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ч.: </w:t>
            </w:r>
          </w:p>
          <w:p w:rsidR="003D32DF" w:rsidRDefault="003D32DF" w:rsidP="003D3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дети до 14 лет включительно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c>
          <w:tcPr>
            <w:tcW w:w="8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показатели по детским библиотекам: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2DF" w:rsidTr="00F6768D"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Читаемость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D32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D32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4518C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2DF" w:rsidRDefault="004518CC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D32DF" w:rsidTr="00F6768D"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2DF" w:rsidRDefault="003D32DF" w:rsidP="003D32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Посещаемость 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2DF" w:rsidRDefault="003D32DF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D32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DF" w:rsidRDefault="002B63DB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4518C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2DF" w:rsidRDefault="004518CC" w:rsidP="003D32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F6768D" w:rsidRDefault="00F6768D" w:rsidP="00F6768D">
      <w:pPr>
        <w:spacing w:after="0" w:line="256" w:lineRule="auto"/>
        <w:ind w:left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A1C77" w:rsidRDefault="003A1C77" w:rsidP="00F6768D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93C10" w:rsidRDefault="00F6768D" w:rsidP="00F6768D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F6768D" w:rsidRPr="001C2F09" w:rsidRDefault="00F6768D" w:rsidP="00F93C10">
      <w:pPr>
        <w:pStyle w:val="a5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Библиотечные фонды</w:t>
      </w:r>
    </w:p>
    <w:p w:rsidR="00F6768D" w:rsidRDefault="00F6768D" w:rsidP="00F6768D">
      <w:pPr>
        <w:spacing w:after="0" w:line="240" w:lineRule="auto"/>
        <w:ind w:firstLine="142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57" w:type="dxa"/>
        <w:shd w:val="clear" w:color="auto" w:fill="FFFFFF"/>
        <w:tblLook w:val="04A0" w:firstRow="1" w:lastRow="0" w:firstColumn="1" w:lastColumn="0" w:noHBand="0" w:noVBand="1"/>
      </w:tblPr>
      <w:tblGrid>
        <w:gridCol w:w="6237"/>
        <w:gridCol w:w="1418"/>
        <w:gridCol w:w="1275"/>
        <w:gridCol w:w="2104"/>
      </w:tblGrid>
      <w:tr w:rsidR="00F6768D" w:rsidTr="00F6768D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68D" w:rsidRDefault="00F6768D" w:rsidP="00F6768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Показатели по всем муниципальным библиотекам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68D" w:rsidRDefault="002B63DB" w:rsidP="00F6768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68D" w:rsidRDefault="002B63DB" w:rsidP="00F6768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68D" w:rsidRDefault="00F6768D" w:rsidP="00F6768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к </w:t>
            </w:r>
          </w:p>
          <w:p w:rsidR="00F6768D" w:rsidRDefault="00421096" w:rsidP="00F6768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F676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г.(</w:t>
            </w:r>
            <w:r w:rsidR="00F67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+/-)</w:t>
            </w:r>
          </w:p>
        </w:tc>
      </w:tr>
      <w:tr w:rsidR="002B63DB" w:rsidTr="00F6768D">
        <w:trPr>
          <w:trHeight w:val="389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Поступило детской литературы (экз.)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63DB" w:rsidTr="00F6768D">
        <w:trPr>
          <w:trHeight w:val="395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Выбыло детской литературы (экз.)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63DB" w:rsidTr="00F6768D">
        <w:trPr>
          <w:trHeight w:val="373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фонда детской литературы (экз.)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63DB" w:rsidTr="00F6768D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Обращаемость фонда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2B63DB" w:rsidTr="00F6768D">
        <w:trPr>
          <w:trHeight w:val="483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Книгообеспеченность на 1 читателя-ребенка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63DB" w:rsidTr="00F6768D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Обновляемость фонда</w:t>
            </w:r>
          </w:p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63DB" w:rsidTr="00F6768D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3DB" w:rsidRDefault="002B63DB" w:rsidP="002B63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3DB" w:rsidRDefault="002B63DB" w:rsidP="002B63DB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768D" w:rsidRDefault="00F6768D" w:rsidP="00F6768D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2B6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</w:t>
      </w:r>
      <w:r w:rsidR="00AA5C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B63DB">
        <w:rPr>
          <w:rFonts w:ascii="Times New Roman" w:eastAsia="Times New Roman" w:hAnsi="Times New Roman"/>
          <w:bCs/>
          <w:sz w:val="24"/>
          <w:szCs w:val="24"/>
          <w:lang w:eastAsia="ru-RU"/>
        </w:rPr>
        <w:t>делать детскую зону</w:t>
      </w:r>
      <w:r w:rsidR="00AA5CB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B6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поставить столик и </w:t>
      </w:r>
      <w:r w:rsidR="00AA5CBB">
        <w:rPr>
          <w:rFonts w:ascii="Times New Roman" w:eastAsia="Times New Roman" w:hAnsi="Times New Roman"/>
          <w:bCs/>
          <w:sz w:val="24"/>
          <w:szCs w:val="24"/>
          <w:lang w:eastAsia="ru-RU"/>
        </w:rPr>
        <w:t>разложить игрушки</w:t>
      </w:r>
      <w:r w:rsidR="00F632C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A7E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5CBB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2D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комплектовать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фонд фантастикой и приключенческой литературой</w:t>
      </w:r>
      <w:r w:rsidR="00AA5CBB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романами для девочек. Продолжа</w:t>
      </w:r>
      <w:r w:rsidRPr="00472D30">
        <w:rPr>
          <w:rFonts w:ascii="Times New Roman" w:eastAsia="Times New Roman" w:hAnsi="Times New Roman"/>
          <w:bCs/>
          <w:sz w:val="24"/>
          <w:szCs w:val="24"/>
          <w:lang w:eastAsia="ru-RU"/>
        </w:rPr>
        <w:t>ть вести тетрадь отказов читателям. По мере поступления новой литературы оформлять информационные бюллетени и выставки «почтальон Печки принёс вам новую книгу»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«Обрати внимание у нас новое поступление»</w:t>
      </w:r>
      <w:r w:rsidR="002B63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200CFD" w:rsidRPr="00472D30" w:rsidRDefault="00200CFD" w:rsidP="00200CFD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 Организация работы по текущему комплектованию. ------</w:t>
      </w:r>
    </w:p>
    <w:p w:rsidR="00F6768D" w:rsidRDefault="00200CFD" w:rsidP="00F67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4.2.1</w:t>
      </w:r>
      <w:r w:rsidR="00F67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Анализ подписки на периодические издания для детей и подростков </w:t>
      </w:r>
      <w:r w:rsidR="00F676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07"/>
        <w:gridCol w:w="2835"/>
        <w:gridCol w:w="3969"/>
      </w:tblGrid>
      <w:tr w:rsidR="00F6768D" w:rsidTr="00F6768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 –во экз.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назв.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3A1C77" w:rsidTr="00F6768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C77" w:rsidRDefault="00AA5CBB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77" w:rsidRDefault="004518CC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77" w:rsidRDefault="004518CC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77" w:rsidRDefault="004518CC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A1C77" w:rsidTr="00F6768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C77" w:rsidRDefault="00AA5CBB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77" w:rsidRDefault="003A1C77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77" w:rsidRDefault="003A1C77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77" w:rsidRDefault="003A1C77" w:rsidP="003A1C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AA5CBB" w:rsidRDefault="003A1C77" w:rsidP="00F6768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периодические издания</w:t>
      </w:r>
      <w:r w:rsidR="00B8392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Разгонской администрации нет де</w:t>
      </w:r>
      <w:r w:rsidR="00AA5CBB">
        <w:rPr>
          <w:rFonts w:ascii="Times New Roman" w:eastAsia="Times New Roman" w:hAnsi="Times New Roman"/>
          <w:sz w:val="24"/>
          <w:szCs w:val="24"/>
          <w:lang w:eastAsia="ru-RU"/>
        </w:rPr>
        <w:t>нег. Так что подписки не будет.</w:t>
      </w:r>
    </w:p>
    <w:p w:rsidR="00200CFD" w:rsidRDefault="00200CFD" w:rsidP="00200CFD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 Обеспечение учёта и сохранности фондов:</w:t>
      </w:r>
    </w:p>
    <w:p w:rsidR="00200CFD" w:rsidRDefault="00200CFD" w:rsidP="00200C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действующей инструкции по учёту фондов («Порядка учёта документов, входящих в состав библиотечного фонда»);</w:t>
      </w:r>
    </w:p>
    <w:p w:rsidR="007B71E9" w:rsidRDefault="00395355" w:rsidP="0039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B71E9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 поступает в библиотеку, библиотекарь записывает в Инвентарную книгу и в Книгу суммарного учёта. </w:t>
      </w:r>
    </w:p>
    <w:p w:rsidR="00395355" w:rsidRDefault="00395355" w:rsidP="0039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Расставляются карточки в каталоги.</w:t>
      </w:r>
    </w:p>
    <w:p w:rsidR="00395355" w:rsidRDefault="00395355" w:rsidP="0039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списанные карточки изымаются из каталогов.</w:t>
      </w:r>
    </w:p>
    <w:p w:rsidR="00395355" w:rsidRDefault="00395355" w:rsidP="0039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Ведётся мелкий ремонт книг «Книжкин доктор» </w:t>
      </w:r>
    </w:p>
    <w:p w:rsidR="00200CFD" w:rsidRDefault="00200CFD" w:rsidP="00200C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режимов хранения;</w:t>
      </w:r>
    </w:p>
    <w:p w:rsidR="00395355" w:rsidRDefault="00395355" w:rsidP="0039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Зимой холодно хоть и есть отопление, здание требует ремонта.</w:t>
      </w:r>
    </w:p>
    <w:p w:rsidR="00395355" w:rsidRDefault="00395355" w:rsidP="0039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библиотеке раз </w:t>
      </w:r>
      <w:r w:rsidR="00421096">
        <w:rPr>
          <w:rFonts w:ascii="Times New Roman" w:eastAsia="Times New Roman" w:hAnsi="Times New Roman"/>
          <w:sz w:val="24"/>
          <w:szCs w:val="24"/>
          <w:lang w:eastAsia="ru-RU"/>
        </w:rPr>
        <w:t>в меся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санитарный день</w:t>
      </w:r>
      <w:r w:rsidR="00C719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1936" w:rsidRDefault="00200CFD" w:rsidP="00C719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наличие охранных средств, обеспечивающих безопасность библиотек и библиотечных фондов (пожарная сигнализация, лампы аварийного освещения, </w:t>
      </w:r>
      <w:r w:rsidR="00897EB0">
        <w:rPr>
          <w:rFonts w:ascii="Times New Roman" w:eastAsia="Times New Roman" w:hAnsi="Times New Roman"/>
          <w:bCs/>
          <w:sz w:val="24"/>
          <w:szCs w:val="24"/>
          <w:lang w:eastAsia="ru-RU"/>
        </w:rPr>
        <w:t>решётки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окнах первых этажей, заключение договора на противопожарное обслуживание библиотек)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97E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1936" w:rsidRPr="00C71936" w:rsidRDefault="00C71936" w:rsidP="00C7193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библиотеке нет ничего из выше перечисленного. Охраны нет, решёток нет, пожарной сигнализации тоже нет.</w:t>
      </w:r>
    </w:p>
    <w:p w:rsidR="00200CFD" w:rsidRDefault="00200CFD" w:rsidP="00200C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 читательской задолженностью.</w:t>
      </w:r>
    </w:p>
    <w:p w:rsidR="00C71936" w:rsidRDefault="00C71936" w:rsidP="00C71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2D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сохранности книжного фонда продолжить вести работу с задолжниками (оповещать родителей по телефону что их ребёнок должен вернуть книгу в библиотеку),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выпускать листовки «Задолжник отзовись», </w:t>
      </w:r>
      <w:r w:rsidRPr="00472D30">
        <w:rPr>
          <w:rFonts w:ascii="Times New Roman" w:eastAsia="Times New Roman" w:hAnsi="Times New Roman"/>
          <w:bCs/>
          <w:sz w:val="24"/>
          <w:szCs w:val="24"/>
          <w:lang w:eastAsia="ru-RU"/>
        </w:rPr>
        <w:t>для выпускников 9 кла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сса обходные листы.</w:t>
      </w:r>
    </w:p>
    <w:p w:rsidR="00CB1B79" w:rsidRDefault="00200CFD" w:rsidP="0020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4.4. Краткие выводы по разделу.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проблемы сохранности библиотечных фондов. Пути решения.</w:t>
      </w:r>
    </w:p>
    <w:p w:rsidR="00200CFD" w:rsidRDefault="00C71936" w:rsidP="0020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 w:rsidR="00E472B1">
        <w:rPr>
          <w:rFonts w:ascii="Times New Roman" w:eastAsia="Times New Roman" w:hAnsi="Times New Roman"/>
          <w:sz w:val="24"/>
          <w:szCs w:val="24"/>
          <w:lang w:eastAsia="ru-RU"/>
        </w:rPr>
        <w:t>проблема сохранности библиотечного фонда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замой </w:t>
      </w:r>
      <w:r w:rsidR="00E472B1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температура в помещении</w:t>
      </w:r>
      <w:r w:rsidR="00E472B1">
        <w:rPr>
          <w:rFonts w:ascii="Times New Roman" w:eastAsia="Times New Roman" w:hAnsi="Times New Roman"/>
          <w:sz w:val="24"/>
          <w:szCs w:val="24"/>
          <w:lang w:eastAsia="ru-RU"/>
        </w:rPr>
        <w:t>, также материал</w:t>
      </w:r>
      <w:r w:rsidR="00421096">
        <w:rPr>
          <w:rFonts w:ascii="Times New Roman" w:eastAsia="Times New Roman" w:hAnsi="Times New Roman"/>
          <w:sz w:val="24"/>
          <w:szCs w:val="24"/>
          <w:lang w:eastAsia="ru-RU"/>
        </w:rPr>
        <w:t xml:space="preserve">ьно техническая база нет </w:t>
      </w:r>
      <w:r w:rsidR="00E472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что-то вдруг случится. Путей решения нет.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768D" w:rsidRPr="00CB1B79" w:rsidRDefault="005C6674" w:rsidP="00CB1B79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5.  РАБОТА С ЧИТАТЕЛЯМИ</w:t>
      </w:r>
    </w:p>
    <w:p w:rsidR="00F6768D" w:rsidRDefault="00F6768D" w:rsidP="00F6768D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5.1. Статистические показатели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476"/>
        <w:gridCol w:w="1701"/>
        <w:gridCol w:w="1328"/>
        <w:gridCol w:w="1507"/>
        <w:gridCol w:w="1843"/>
      </w:tblGrid>
      <w:tr w:rsidR="00F6768D" w:rsidTr="00F6768D"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массовых мероприятий для детей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книжных выставок для детей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посещений массовых мероприятий детьми</w:t>
            </w:r>
          </w:p>
        </w:tc>
      </w:tr>
      <w:tr w:rsidR="00F6768D" w:rsidTr="00F6768D"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Библиотеки МО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Библиотеки МО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Default="00F6768D" w:rsidP="00F67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Библиотеки МО</w:t>
            </w:r>
          </w:p>
        </w:tc>
      </w:tr>
      <w:tr w:rsidR="00F6768D" w:rsidTr="00F6768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68D" w:rsidRDefault="00AA5CBB" w:rsidP="00F6768D">
            <w:pPr>
              <w:jc w:val="center"/>
            </w:pPr>
            <w:r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68D" w:rsidRDefault="00AA5CBB" w:rsidP="00F6768D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68D" w:rsidRDefault="004518CC" w:rsidP="00F6768D">
            <w:pPr>
              <w:jc w:val="center"/>
            </w:pPr>
            <w:r>
              <w:t>2022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68D" w:rsidRDefault="004518CC" w:rsidP="00F6768D">
            <w:pPr>
              <w:jc w:val="center"/>
            </w:pPr>
            <w:r>
              <w:t>2023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68D" w:rsidRDefault="00AA5CBB" w:rsidP="00F6768D">
            <w:pPr>
              <w:jc w:val="center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68D" w:rsidRDefault="00AA5CBB" w:rsidP="00F6768D">
            <w:pPr>
              <w:jc w:val="center"/>
            </w:pPr>
            <w:r>
              <w:t>2024</w:t>
            </w:r>
          </w:p>
        </w:tc>
      </w:tr>
      <w:tr w:rsidR="00F6768D" w:rsidTr="00F6768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Default="004518CC" w:rsidP="00F6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Default="00AA5CBB" w:rsidP="00B65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Default="00AA5CBB" w:rsidP="00F6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Default="00AA5CBB" w:rsidP="00F6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Default="00F6768D" w:rsidP="00F6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Default="00AA5CBB" w:rsidP="00F6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 w:rsidR="00F6768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F6768D" w:rsidRDefault="00F6768D" w:rsidP="005C66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7EB0" w:rsidRPr="001769C3" w:rsidRDefault="00897EB0" w:rsidP="001769C3">
      <w:pPr>
        <w:spacing w:after="0" w:line="240" w:lineRule="auto"/>
        <w:ind w:left="360" w:hanging="7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Руководство чтением</w:t>
      </w:r>
      <w:r w:rsidR="001769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69C3" w:rsidRPr="00BB75E7">
        <w:rPr>
          <w:rFonts w:ascii="Times New Roman" w:hAnsi="Times New Roman"/>
          <w:bCs/>
          <w:sz w:val="24"/>
          <w:szCs w:val="24"/>
        </w:rPr>
        <w:t>Для читателей 1 класса</w:t>
      </w:r>
      <w:r w:rsidR="001769C3">
        <w:rPr>
          <w:rFonts w:ascii="Times New Roman" w:hAnsi="Times New Roman"/>
          <w:bCs/>
          <w:sz w:val="24"/>
          <w:szCs w:val="24"/>
        </w:rPr>
        <w:t xml:space="preserve"> </w:t>
      </w:r>
      <w:r w:rsidR="001769C3" w:rsidRPr="00BB75E7">
        <w:rPr>
          <w:rFonts w:ascii="Times New Roman" w:hAnsi="Times New Roman"/>
          <w:bCs/>
          <w:sz w:val="24"/>
          <w:szCs w:val="24"/>
        </w:rPr>
        <w:t>и дошкольников провести беседу –экскурсию «Дошколята и первый класс эти книги для вас!»</w:t>
      </w:r>
      <w:r w:rsidR="00176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7EB0" w:rsidRPr="001769C3" w:rsidRDefault="00897EB0" w:rsidP="001769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5.3. Деятельность библиотек в поддержку чтения</w:t>
      </w:r>
      <w:r w:rsidR="001769C3">
        <w:rPr>
          <w:rFonts w:ascii="Times New Roman" w:eastAsia="Times New Roman" w:hAnsi="Times New Roman"/>
          <w:sz w:val="24"/>
          <w:szCs w:val="24"/>
          <w:lang w:eastAsia="ru-RU"/>
        </w:rPr>
        <w:t>. Летняя акция «С книжкой на лужайке»</w:t>
      </w:r>
    </w:p>
    <w:p w:rsidR="00897EB0" w:rsidRPr="001769C3" w:rsidRDefault="00897EB0" w:rsidP="001769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5.3.1.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9C3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Международные, общероссийские и областные мер</w:t>
      </w:r>
      <w:r w:rsidR="001769C3" w:rsidRPr="001769C3">
        <w:rPr>
          <w:rFonts w:ascii="Times New Roman" w:eastAsia="Times New Roman" w:hAnsi="Times New Roman"/>
          <w:b/>
          <w:sz w:val="24"/>
          <w:szCs w:val="24"/>
          <w:lang w:eastAsia="ru-RU"/>
        </w:rPr>
        <w:t>оприятия.</w:t>
      </w:r>
      <w:r w:rsidR="001769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69C3">
        <w:rPr>
          <w:rFonts w:ascii="Times New Roman" w:eastAsia="Times New Roman" w:hAnsi="Times New Roman"/>
          <w:sz w:val="24"/>
          <w:szCs w:val="24"/>
          <w:lang w:eastAsia="ru-RU"/>
        </w:rPr>
        <w:t>Международный день детской книги «Винегрет книжных названий» книжная выставка.</w:t>
      </w:r>
    </w:p>
    <w:p w:rsidR="00897EB0" w:rsidRDefault="00897EB0" w:rsidP="001769C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5.4. Библиотечное обслуживание детей со специальными потребностями.</w:t>
      </w:r>
      <w:r w:rsidR="001057A2">
        <w:rPr>
          <w:rFonts w:ascii="Times New Roman" w:eastAsia="Times New Roman" w:hAnsi="Times New Roman"/>
          <w:sz w:val="24"/>
          <w:szCs w:val="24"/>
          <w:lang w:eastAsia="ru-RU"/>
        </w:rPr>
        <w:t xml:space="preserve"> --------------</w:t>
      </w:r>
    </w:p>
    <w:p w:rsidR="00897EB0" w:rsidRPr="001769C3" w:rsidRDefault="00897EB0" w:rsidP="007B71E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5.4.1. Библиотечное обслуживание </w:t>
      </w:r>
      <w:r w:rsidR="007B71E9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с ограниченными возможностями здоровья, </w:t>
      </w:r>
      <w:r w:rsidR="001769C3">
        <w:rPr>
          <w:rFonts w:ascii="Times New Roman" w:eastAsia="Times New Roman" w:hAnsi="Times New Roman"/>
          <w:sz w:val="24"/>
          <w:szCs w:val="24"/>
          <w:lang w:eastAsia="ru-RU"/>
        </w:rPr>
        <w:t>---------</w:t>
      </w:r>
    </w:p>
    <w:p w:rsidR="00897EB0" w:rsidRPr="00B05A67" w:rsidRDefault="00897EB0" w:rsidP="00B05A6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5.4.2. Библиотечное обслуживание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 из неблагопол</w:t>
      </w:r>
      <w:r w:rsidR="00B05A67">
        <w:rPr>
          <w:rFonts w:ascii="Times New Roman" w:eastAsia="Times New Roman" w:hAnsi="Times New Roman"/>
          <w:sz w:val="24"/>
          <w:szCs w:val="24"/>
          <w:lang w:eastAsia="ru-RU"/>
        </w:rPr>
        <w:t>учных семей. Беседа-опрос «Читающая ли у тебя семья»</w:t>
      </w:r>
    </w:p>
    <w:p w:rsidR="00897EB0" w:rsidRPr="00B05A67" w:rsidRDefault="00897EB0" w:rsidP="00B05A6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работы библиотек с </w:t>
      </w:r>
      <w:r w:rsidR="00B05A67">
        <w:rPr>
          <w:rFonts w:ascii="Times New Roman" w:eastAsia="Times New Roman" w:hAnsi="Times New Roman"/>
          <w:b/>
          <w:sz w:val="24"/>
          <w:szCs w:val="24"/>
          <w:lang w:eastAsia="ru-RU"/>
        </w:rPr>
        <w:t>одарёнными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детьми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(кружки, клубы, индивидуальные занятия)</w:t>
      </w:r>
      <w:r w:rsidR="00B05A67">
        <w:rPr>
          <w:rFonts w:ascii="Times New Roman" w:eastAsia="Times New Roman" w:hAnsi="Times New Roman"/>
          <w:sz w:val="24"/>
          <w:szCs w:val="24"/>
          <w:lang w:eastAsia="ru-RU"/>
        </w:rPr>
        <w:t>. Мастер-класс по изготовлению открыток на день матери «Красота своими руками»</w:t>
      </w:r>
    </w:p>
    <w:p w:rsidR="00897EB0" w:rsidRDefault="00897EB0" w:rsidP="00B05A6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5.6. Работа с родителями по активизации детского чтения, воспитанию и развитию детей.</w:t>
      </w:r>
      <w:r w:rsidR="00B05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A67" w:rsidRPr="00B05A67">
        <w:rPr>
          <w:rFonts w:ascii="Times New Roman" w:eastAsia="Times New Roman" w:hAnsi="Times New Roman"/>
          <w:sz w:val="24"/>
          <w:szCs w:val="24"/>
          <w:lang w:eastAsia="ru-RU"/>
        </w:rPr>
        <w:t>Обзор-беседа «Время читать всей семьёй»</w:t>
      </w:r>
    </w:p>
    <w:p w:rsidR="00897EB0" w:rsidRPr="00B05A67" w:rsidRDefault="00897EB0" w:rsidP="00B05A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5.7. Работа с педагогами, воспитателями, ОДЧ. </w:t>
      </w:r>
      <w:r w:rsidR="00B05A67" w:rsidRPr="00B05A67">
        <w:rPr>
          <w:rFonts w:ascii="Times New Roman" w:eastAsia="Times New Roman" w:hAnsi="Times New Roman"/>
          <w:sz w:val="24"/>
          <w:szCs w:val="24"/>
          <w:lang w:eastAsia="ru-RU"/>
        </w:rPr>
        <w:t>Информировать о новых поступлениях педагогической литературы и проводить обзоры этой литературы. Выставка-обзор «</w:t>
      </w:r>
      <w:r w:rsidR="007B71E9">
        <w:rPr>
          <w:rFonts w:ascii="Times New Roman" w:eastAsia="Times New Roman" w:hAnsi="Times New Roman"/>
          <w:sz w:val="24"/>
          <w:szCs w:val="24"/>
          <w:lang w:eastAsia="ru-RU"/>
        </w:rPr>
        <w:t>Лишних знаний не бывает»</w:t>
      </w:r>
    </w:p>
    <w:p w:rsidR="00F6768D" w:rsidRPr="00BB75E7" w:rsidRDefault="00897EB0" w:rsidP="00B05A67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5.8.  Работа с читателями от 0 до 10 лет и работа с подростками 10-15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768D" w:rsidRDefault="00F6768D" w:rsidP="00F6768D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патриотического сознания и толерантности у детей и подростков</w:t>
      </w:r>
    </w:p>
    <w:p w:rsidR="00F6768D" w:rsidRDefault="00F6768D" w:rsidP="00F6768D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d"/>
        <w:tblW w:w="14021" w:type="dxa"/>
        <w:tblInd w:w="250" w:type="dxa"/>
        <w:tblLook w:val="04A0" w:firstRow="1" w:lastRow="0" w:firstColumn="1" w:lastColumn="0" w:noHBand="0" w:noVBand="1"/>
      </w:tblPr>
      <w:tblGrid>
        <w:gridCol w:w="1116"/>
        <w:gridCol w:w="4339"/>
        <w:gridCol w:w="3720"/>
        <w:gridCol w:w="2008"/>
        <w:gridCol w:w="2838"/>
      </w:tblGrid>
      <w:tr w:rsidR="00F6768D" w:rsidTr="00F6768D">
        <w:trPr>
          <w:trHeight w:val="299"/>
        </w:trPr>
        <w:tc>
          <w:tcPr>
            <w:tcW w:w="1116" w:type="dxa"/>
          </w:tcPr>
          <w:p w:rsidR="00F6768D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9" w:type="dxa"/>
          </w:tcPr>
          <w:p w:rsidR="00F6768D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720" w:type="dxa"/>
          </w:tcPr>
          <w:p w:rsidR="00F6768D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08" w:type="dxa"/>
          </w:tcPr>
          <w:p w:rsidR="00F6768D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838" w:type="dxa"/>
          </w:tcPr>
          <w:p w:rsidR="00F6768D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6768D" w:rsidRPr="00301FCE" w:rsidTr="00F6768D">
        <w:trPr>
          <w:trHeight w:val="429"/>
        </w:trPr>
        <w:tc>
          <w:tcPr>
            <w:tcW w:w="1116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9" w:type="dxa"/>
          </w:tcPr>
          <w:p w:rsidR="00F6768D" w:rsidRPr="00301FCE" w:rsidRDefault="00BB75E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r w:rsidR="00EA68AF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(80 л. Освобождения Ленинграда)</w:t>
            </w:r>
          </w:p>
        </w:tc>
        <w:tc>
          <w:tcPr>
            <w:tcW w:w="3720" w:type="dxa"/>
          </w:tcPr>
          <w:p w:rsidR="00F6768D" w:rsidRPr="00301FCE" w:rsidRDefault="00BB75E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«Блокада день за днём</w:t>
            </w:r>
            <w:r w:rsidR="003D671B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F6768D" w:rsidRPr="00301FCE" w:rsidRDefault="00BB75E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83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Январь.</w:t>
            </w:r>
            <w:r w:rsidR="003D671B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768D" w:rsidRPr="00301FCE" w:rsidTr="00F6768D">
        <w:trPr>
          <w:trHeight w:val="429"/>
        </w:trPr>
        <w:tc>
          <w:tcPr>
            <w:tcW w:w="1116" w:type="dxa"/>
          </w:tcPr>
          <w:p w:rsidR="00F6768D" w:rsidRPr="00301FCE" w:rsidRDefault="003D671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9" w:type="dxa"/>
          </w:tcPr>
          <w:p w:rsidR="00F6768D" w:rsidRPr="00301FCE" w:rsidRDefault="00EA68A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Фото-встреча</w:t>
            </w:r>
          </w:p>
        </w:tc>
        <w:tc>
          <w:tcPr>
            <w:tcW w:w="3720" w:type="dxa"/>
          </w:tcPr>
          <w:p w:rsidR="00F6768D" w:rsidRPr="00301FCE" w:rsidRDefault="00EA68AF" w:rsidP="00EA6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«Не забывайте их потомки!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F6768D" w:rsidRPr="00301FCE" w:rsidRDefault="00C81AD0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83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Май.</w:t>
            </w:r>
          </w:p>
        </w:tc>
      </w:tr>
      <w:tr w:rsidR="00F6768D" w:rsidRPr="00301FCE" w:rsidTr="00F6768D">
        <w:trPr>
          <w:trHeight w:val="532"/>
        </w:trPr>
        <w:tc>
          <w:tcPr>
            <w:tcW w:w="1116" w:type="dxa"/>
          </w:tcPr>
          <w:p w:rsidR="00F6768D" w:rsidRPr="00301FCE" w:rsidRDefault="003D671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9" w:type="dxa"/>
          </w:tcPr>
          <w:p w:rsidR="00F6768D" w:rsidRPr="00301FCE" w:rsidRDefault="003D671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Онлайн-а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кция.</w:t>
            </w:r>
          </w:p>
        </w:tc>
        <w:tc>
          <w:tcPr>
            <w:tcW w:w="3720" w:type="dxa"/>
          </w:tcPr>
          <w:p w:rsidR="00F6768D" w:rsidRPr="00301FCE" w:rsidRDefault="003D671B" w:rsidP="00F6768D">
            <w:pPr>
              <w:rPr>
                <w:rFonts w:ascii="Times New Roman" w:hAnsi="Times New Roman"/>
                <w:sz w:val="24"/>
                <w:szCs w:val="24"/>
              </w:rPr>
            </w:pPr>
            <w:r w:rsidRPr="00301FCE">
              <w:rPr>
                <w:rFonts w:ascii="Times New Roman" w:hAnsi="Times New Roman"/>
                <w:sz w:val="24"/>
                <w:szCs w:val="24"/>
              </w:rPr>
              <w:t>«Читают дети о войне</w:t>
            </w:r>
            <w:r w:rsidR="00F6768D" w:rsidRPr="00301F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83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Май.</w:t>
            </w:r>
          </w:p>
        </w:tc>
      </w:tr>
      <w:tr w:rsidR="00F6768D" w:rsidRPr="00301FCE" w:rsidTr="00F6768D">
        <w:trPr>
          <w:trHeight w:val="410"/>
        </w:trPr>
        <w:tc>
          <w:tcPr>
            <w:tcW w:w="1116" w:type="dxa"/>
          </w:tcPr>
          <w:p w:rsidR="00F6768D" w:rsidRPr="00301FCE" w:rsidRDefault="003D671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9" w:type="dxa"/>
          </w:tcPr>
          <w:p w:rsidR="00F6768D" w:rsidRPr="00301FCE" w:rsidRDefault="00EA68A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Эрудит-викторина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F6768D" w:rsidRPr="00301FCE" w:rsidRDefault="00EA68A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«Аты-баты, мы-бедующие солдаты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 23 февраль</w:t>
            </w:r>
          </w:p>
        </w:tc>
        <w:tc>
          <w:tcPr>
            <w:tcW w:w="200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83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Февраль.</w:t>
            </w:r>
          </w:p>
        </w:tc>
      </w:tr>
      <w:tr w:rsidR="00F6768D" w:rsidRPr="00301FCE" w:rsidTr="00F6768D">
        <w:trPr>
          <w:trHeight w:val="699"/>
        </w:trPr>
        <w:tc>
          <w:tcPr>
            <w:tcW w:w="1116" w:type="dxa"/>
          </w:tcPr>
          <w:p w:rsidR="00F6768D" w:rsidRPr="00301FCE" w:rsidRDefault="003D671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9" w:type="dxa"/>
          </w:tcPr>
          <w:p w:rsidR="00F6768D" w:rsidRPr="00301FCE" w:rsidRDefault="00EA68A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Час памяти (день памяти и скорби (22 июня)</w:t>
            </w:r>
            <w:r w:rsidR="002E1187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F6768D" w:rsidRPr="00301FCE" w:rsidRDefault="002E118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A68AF" w:rsidRPr="00301FCE">
              <w:rPr>
                <w:rFonts w:ascii="Times New Roman" w:eastAsia="Times New Roman" w:hAnsi="Times New Roman"/>
                <w:sz w:val="24"/>
                <w:szCs w:val="24"/>
              </w:rPr>
              <w:t>В этой дате-скорбь и память наша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F6768D" w:rsidRPr="00301FCE" w:rsidRDefault="002E118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6-9кл</w:t>
            </w:r>
          </w:p>
        </w:tc>
        <w:tc>
          <w:tcPr>
            <w:tcW w:w="2838" w:type="dxa"/>
          </w:tcPr>
          <w:p w:rsidR="00F6768D" w:rsidRPr="00301FCE" w:rsidRDefault="002E118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</w:tr>
      <w:tr w:rsidR="001C5392" w:rsidRPr="00301FCE" w:rsidTr="00F6768D">
        <w:trPr>
          <w:trHeight w:val="699"/>
        </w:trPr>
        <w:tc>
          <w:tcPr>
            <w:tcW w:w="1116" w:type="dxa"/>
          </w:tcPr>
          <w:p w:rsidR="001C5392" w:rsidRPr="00301FCE" w:rsidRDefault="003D671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C5392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9" w:type="dxa"/>
          </w:tcPr>
          <w:p w:rsidR="001C5392" w:rsidRPr="00301FCE" w:rsidRDefault="00EA68A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720" w:type="dxa"/>
          </w:tcPr>
          <w:p w:rsidR="001C5392" w:rsidRPr="00301FCE" w:rsidRDefault="00EA68A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«Через книги-к </w:t>
            </w:r>
            <w:r w:rsidR="002B6085" w:rsidRPr="00301FCE">
              <w:rPr>
                <w:rFonts w:ascii="Times New Roman" w:eastAsia="Times New Roman" w:hAnsi="Times New Roman"/>
                <w:sz w:val="24"/>
                <w:szCs w:val="24"/>
              </w:rPr>
              <w:t>звёздам»</w:t>
            </w:r>
          </w:p>
        </w:tc>
        <w:tc>
          <w:tcPr>
            <w:tcW w:w="2008" w:type="dxa"/>
          </w:tcPr>
          <w:p w:rsidR="001C5392" w:rsidRPr="00301FCE" w:rsidRDefault="009A0B40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2-9кл</w:t>
            </w:r>
          </w:p>
        </w:tc>
        <w:tc>
          <w:tcPr>
            <w:tcW w:w="2838" w:type="dxa"/>
          </w:tcPr>
          <w:p w:rsidR="001C5392" w:rsidRPr="00301FCE" w:rsidRDefault="00616D02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</w:tbl>
    <w:p w:rsidR="00F93C10" w:rsidRPr="00301FCE" w:rsidRDefault="00F93C10" w:rsidP="009B2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68D" w:rsidRPr="00301FCE" w:rsidRDefault="00F6768D" w:rsidP="00F93C10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правовой культуры у детей и подростков</w:t>
      </w:r>
    </w:p>
    <w:p w:rsidR="00F6768D" w:rsidRPr="00301FCE" w:rsidRDefault="00F6768D" w:rsidP="00F6768D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121"/>
        <w:gridCol w:w="4577"/>
        <w:gridCol w:w="3741"/>
        <w:gridCol w:w="2864"/>
        <w:gridCol w:w="1973"/>
      </w:tblGrid>
      <w:tr w:rsidR="00F6768D" w:rsidRPr="00301FCE" w:rsidTr="002E1187">
        <w:tc>
          <w:tcPr>
            <w:tcW w:w="112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7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74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4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73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6768D" w:rsidRPr="00301FCE" w:rsidTr="002E1187">
        <w:tc>
          <w:tcPr>
            <w:tcW w:w="112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7" w:type="dxa"/>
          </w:tcPr>
          <w:p w:rsidR="00F6768D" w:rsidRPr="00301FCE" w:rsidRDefault="002B60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 ( день конституции)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</w:tcPr>
          <w:p w:rsidR="00F6768D" w:rsidRPr="00301FCE" w:rsidRDefault="002B60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«Закон для всех и каждого из нас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F6768D" w:rsidRPr="00301FCE" w:rsidRDefault="001C5392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-9кл</w:t>
            </w:r>
          </w:p>
        </w:tc>
        <w:tc>
          <w:tcPr>
            <w:tcW w:w="1973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F6768D" w:rsidRPr="00301FCE" w:rsidTr="002E1187">
        <w:tc>
          <w:tcPr>
            <w:tcW w:w="112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7" w:type="dxa"/>
          </w:tcPr>
          <w:p w:rsidR="00F6768D" w:rsidRPr="00301FCE" w:rsidRDefault="002B60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Правовая азбука (всемирный день прав ребёнка)</w:t>
            </w:r>
          </w:p>
        </w:tc>
        <w:tc>
          <w:tcPr>
            <w:tcW w:w="3741" w:type="dxa"/>
          </w:tcPr>
          <w:p w:rsidR="00F6768D" w:rsidRPr="00301FCE" w:rsidRDefault="00661DD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B6085" w:rsidRPr="00301FCE">
              <w:rPr>
                <w:rFonts w:ascii="Times New Roman" w:eastAsia="Times New Roman" w:hAnsi="Times New Roman"/>
                <w:sz w:val="24"/>
                <w:szCs w:val="24"/>
              </w:rPr>
              <w:t>Путешествие в страну Законию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F6768D" w:rsidRPr="00301FCE" w:rsidRDefault="002B60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973" w:type="dxa"/>
          </w:tcPr>
          <w:p w:rsidR="00F6768D" w:rsidRPr="00301FCE" w:rsidRDefault="00661DD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F6768D" w:rsidRPr="00301FCE" w:rsidTr="002E1187">
        <w:tc>
          <w:tcPr>
            <w:tcW w:w="112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7" w:type="dxa"/>
          </w:tcPr>
          <w:p w:rsidR="00F6768D" w:rsidRPr="00301FCE" w:rsidRDefault="002B60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Арт-студия (день государственного флага)</w:t>
            </w:r>
          </w:p>
        </w:tc>
        <w:tc>
          <w:tcPr>
            <w:tcW w:w="3741" w:type="dxa"/>
          </w:tcPr>
          <w:p w:rsidR="00F6768D" w:rsidRPr="00301FCE" w:rsidRDefault="002B60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15601" w:rsidRPr="00301FCE">
              <w:rPr>
                <w:rFonts w:ascii="Times New Roman" w:eastAsia="Times New Roman" w:hAnsi="Times New Roman"/>
                <w:sz w:val="24"/>
                <w:szCs w:val="24"/>
              </w:rPr>
              <w:t>Наш Русский ТРИКОЛОР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6-7кл.</w:t>
            </w:r>
          </w:p>
        </w:tc>
        <w:tc>
          <w:tcPr>
            <w:tcW w:w="1973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2E1187" w:rsidRPr="00301FCE" w:rsidTr="002E1187">
        <w:tc>
          <w:tcPr>
            <w:tcW w:w="1121" w:type="dxa"/>
          </w:tcPr>
          <w:p w:rsidR="002E1187" w:rsidRPr="00301FCE" w:rsidRDefault="00661DD7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:rsidR="002E1187" w:rsidRPr="00301FCE" w:rsidRDefault="00A15601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Выставка-обзор (день России)</w:t>
            </w:r>
          </w:p>
        </w:tc>
        <w:tc>
          <w:tcPr>
            <w:tcW w:w="3741" w:type="dxa"/>
          </w:tcPr>
          <w:p w:rsidR="002E1187" w:rsidRPr="00301FCE" w:rsidRDefault="00A15601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«Россия гордость наша</w:t>
            </w:r>
            <w:r w:rsidR="002E1187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2E1187" w:rsidRPr="00301FCE" w:rsidRDefault="002E1187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7-9кл.</w:t>
            </w:r>
          </w:p>
        </w:tc>
        <w:tc>
          <w:tcPr>
            <w:tcW w:w="1973" w:type="dxa"/>
          </w:tcPr>
          <w:p w:rsidR="002E1187" w:rsidRPr="00301FCE" w:rsidRDefault="002E1187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2E1187" w:rsidRPr="00301FCE" w:rsidTr="002E1187">
        <w:tc>
          <w:tcPr>
            <w:tcW w:w="1121" w:type="dxa"/>
          </w:tcPr>
          <w:p w:rsidR="002E1187" w:rsidRPr="00301FCE" w:rsidRDefault="00661DD7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E1187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2E1187" w:rsidRPr="00301FCE" w:rsidRDefault="002B6085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Историко-познавательная презентация</w:t>
            </w:r>
            <w:r w:rsidR="00A15601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(день народного единства)</w:t>
            </w:r>
          </w:p>
        </w:tc>
        <w:tc>
          <w:tcPr>
            <w:tcW w:w="3741" w:type="dxa"/>
          </w:tcPr>
          <w:p w:rsidR="002E1187" w:rsidRPr="00301FCE" w:rsidRDefault="00C46707" w:rsidP="00A15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6085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«Слово о подвиге Минина и </w:t>
            </w:r>
            <w:r w:rsidR="00A15601" w:rsidRPr="00301FCE">
              <w:rPr>
                <w:rFonts w:ascii="Times New Roman" w:eastAsia="Times New Roman" w:hAnsi="Times New Roman"/>
                <w:sz w:val="24"/>
                <w:szCs w:val="24"/>
              </w:rPr>
              <w:t>Пожарского</w:t>
            </w:r>
            <w:r w:rsidR="002E1187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64" w:type="dxa"/>
          </w:tcPr>
          <w:p w:rsidR="002E1187" w:rsidRPr="00301FCE" w:rsidRDefault="00C46707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E1187" w:rsidRPr="00301FCE">
              <w:rPr>
                <w:rFonts w:ascii="Times New Roman" w:eastAsia="Times New Roman" w:hAnsi="Times New Roman"/>
                <w:sz w:val="24"/>
                <w:szCs w:val="24"/>
              </w:rPr>
              <w:t>-9кл.</w:t>
            </w:r>
          </w:p>
        </w:tc>
        <w:tc>
          <w:tcPr>
            <w:tcW w:w="1973" w:type="dxa"/>
          </w:tcPr>
          <w:p w:rsidR="002E1187" w:rsidRPr="00301FCE" w:rsidRDefault="002E1187" w:rsidP="002E1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6768D" w:rsidRPr="00301FCE" w:rsidRDefault="00F6768D" w:rsidP="00C46707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301FCE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</w:t>
      </w:r>
    </w:p>
    <w:p w:rsidR="00F6768D" w:rsidRPr="00301FCE" w:rsidRDefault="00F6768D" w:rsidP="00C46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b/>
          <w:sz w:val="24"/>
          <w:szCs w:val="24"/>
          <w:lang w:eastAsia="ru-RU"/>
        </w:rPr>
        <w:t>Пропаганда здорового образа жизни</w:t>
      </w:r>
    </w:p>
    <w:p w:rsidR="00F6768D" w:rsidRPr="00301FCE" w:rsidRDefault="00F6768D" w:rsidP="00F6768D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122"/>
        <w:gridCol w:w="4578"/>
        <w:gridCol w:w="3738"/>
        <w:gridCol w:w="2865"/>
        <w:gridCol w:w="1973"/>
      </w:tblGrid>
      <w:tr w:rsidR="00301FCE" w:rsidRPr="00301FCE" w:rsidTr="00F6768D">
        <w:tc>
          <w:tcPr>
            <w:tcW w:w="124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411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6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01FCE" w:rsidRPr="00301FCE" w:rsidTr="00F6768D">
        <w:tc>
          <w:tcPr>
            <w:tcW w:w="124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6768D" w:rsidRPr="00301FCE" w:rsidRDefault="00A15601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Беседа-диспут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6768D" w:rsidRPr="00301FCE" w:rsidRDefault="00A15601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«О вреде алкоголя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6768D" w:rsidRPr="00301FCE" w:rsidRDefault="00435AD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062" w:type="dxa"/>
          </w:tcPr>
          <w:p w:rsidR="00F6768D" w:rsidRPr="00301FCE" w:rsidRDefault="00287B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301FCE" w:rsidRPr="00301FCE" w:rsidTr="00F6768D">
        <w:trPr>
          <w:trHeight w:val="705"/>
        </w:trPr>
        <w:tc>
          <w:tcPr>
            <w:tcW w:w="124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Библио-урок Мойдодыра</w:t>
            </w:r>
            <w:r w:rsidR="00A15601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(всемирный день мытья рук)</w:t>
            </w:r>
          </w:p>
        </w:tc>
        <w:tc>
          <w:tcPr>
            <w:tcW w:w="4111" w:type="dxa"/>
          </w:tcPr>
          <w:p w:rsidR="00F6768D" w:rsidRPr="00301FCE" w:rsidRDefault="00C46707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15601" w:rsidRPr="00301FCE">
              <w:rPr>
                <w:rFonts w:ascii="Times New Roman" w:eastAsia="Times New Roman" w:hAnsi="Times New Roman"/>
                <w:sz w:val="24"/>
                <w:szCs w:val="24"/>
              </w:rPr>
              <w:t>Про воду и мыло</w:t>
            </w:r>
            <w:r w:rsidR="000B4748" w:rsidRPr="00301FCE">
              <w:rPr>
                <w:rFonts w:ascii="Times New Roman" w:eastAsia="Times New Roman" w:hAnsi="Times New Roman"/>
                <w:sz w:val="24"/>
                <w:szCs w:val="24"/>
              </w:rPr>
              <w:t>, что грязь победило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6768D" w:rsidRPr="00301FCE" w:rsidRDefault="00435AD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062" w:type="dxa"/>
          </w:tcPr>
          <w:p w:rsidR="00F6768D" w:rsidRPr="00301FCE" w:rsidRDefault="00EE7800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301FCE" w:rsidRPr="00301FCE" w:rsidTr="00F6768D">
        <w:tc>
          <w:tcPr>
            <w:tcW w:w="124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5103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Беседа о вреде курения (всемирный день без табака)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«Меняем сигарету на конфету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6768D" w:rsidRPr="00301FCE" w:rsidRDefault="00FC262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062" w:type="dxa"/>
          </w:tcPr>
          <w:p w:rsidR="00F6768D" w:rsidRPr="00301FCE" w:rsidRDefault="00465D5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301FCE" w:rsidRPr="00301FCE" w:rsidTr="00F6768D">
        <w:tc>
          <w:tcPr>
            <w:tcW w:w="124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Библио-гимнастика (всемирный день здоровья)</w:t>
            </w:r>
          </w:p>
        </w:tc>
        <w:tc>
          <w:tcPr>
            <w:tcW w:w="4111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«Быть здоровыми хотим!</w:t>
            </w:r>
            <w:r w:rsidR="00435AD5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6768D" w:rsidRPr="00301FCE" w:rsidRDefault="00D309C1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6-9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062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</w:tbl>
    <w:p w:rsidR="00F6768D" w:rsidRPr="00301FCE" w:rsidRDefault="00F6768D" w:rsidP="005C6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Экологическое воспитание</w:t>
      </w:r>
    </w:p>
    <w:p w:rsidR="00F6768D" w:rsidRPr="00301FCE" w:rsidRDefault="00F6768D" w:rsidP="00F6768D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118"/>
        <w:gridCol w:w="4565"/>
        <w:gridCol w:w="3733"/>
        <w:gridCol w:w="2889"/>
        <w:gridCol w:w="1971"/>
      </w:tblGrid>
      <w:tr w:rsidR="00F6768D" w:rsidRPr="00301FCE" w:rsidTr="00287B85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733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89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7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6768D" w:rsidRPr="00301FCE" w:rsidTr="00287B85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 в загадках и фактах</w:t>
            </w:r>
          </w:p>
        </w:tc>
        <w:tc>
          <w:tcPr>
            <w:tcW w:w="3733" w:type="dxa"/>
          </w:tcPr>
          <w:p w:rsidR="00F6768D" w:rsidRPr="00301FCE" w:rsidRDefault="0094341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«Пернатые наши друзья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F6768D" w:rsidRPr="00301FCE" w:rsidRDefault="007F75A3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971" w:type="dxa"/>
          </w:tcPr>
          <w:p w:rsidR="00F6768D" w:rsidRPr="00301FCE" w:rsidRDefault="004E302C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F6768D" w:rsidRPr="00301FCE" w:rsidTr="00287B85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Эко-с</w:t>
            </w:r>
            <w:r w:rsidR="005C6674" w:rsidRPr="00301FCE">
              <w:rPr>
                <w:rFonts w:ascii="Times New Roman" w:eastAsia="Times New Roman" w:hAnsi="Times New Roman"/>
                <w:sz w:val="24"/>
                <w:szCs w:val="24"/>
              </w:rPr>
              <w:t>убботник</w:t>
            </w:r>
          </w:p>
        </w:tc>
        <w:tc>
          <w:tcPr>
            <w:tcW w:w="3733" w:type="dxa"/>
          </w:tcPr>
          <w:p w:rsidR="00F6768D" w:rsidRPr="00301FCE" w:rsidRDefault="000B4748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«Чистим чисти </w:t>
            </w:r>
            <w:r w:rsidR="0094341D" w:rsidRPr="00301FCE">
              <w:rPr>
                <w:rFonts w:ascii="Times New Roman" w:eastAsia="Times New Roman" w:hAnsi="Times New Roman"/>
                <w:sz w:val="24"/>
                <w:szCs w:val="24"/>
              </w:rPr>
              <w:t>убираем грязь из дома выметаем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F6768D" w:rsidRPr="00301FCE" w:rsidRDefault="004E302C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35AD5" w:rsidRPr="00301FCE">
              <w:rPr>
                <w:rFonts w:ascii="Times New Roman" w:eastAsia="Times New Roman" w:hAnsi="Times New Roman"/>
                <w:sz w:val="24"/>
                <w:szCs w:val="24"/>
              </w:rPr>
              <w:t>-9</w:t>
            </w:r>
            <w:r w:rsidR="007F75A3" w:rsidRPr="00301FCE">
              <w:rPr>
                <w:rFonts w:ascii="Times New Roman" w:eastAsia="Times New Roman" w:hAnsi="Times New Roman"/>
                <w:sz w:val="24"/>
                <w:szCs w:val="24"/>
              </w:rPr>
              <w:t>кл - Дошкольники</w:t>
            </w:r>
          </w:p>
        </w:tc>
        <w:tc>
          <w:tcPr>
            <w:tcW w:w="1971" w:type="dxa"/>
          </w:tcPr>
          <w:p w:rsidR="00F6768D" w:rsidRPr="00301FCE" w:rsidRDefault="00435AD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F6768D" w:rsidRPr="00301FCE" w:rsidTr="00287B85">
        <w:tc>
          <w:tcPr>
            <w:tcW w:w="1118" w:type="dxa"/>
          </w:tcPr>
          <w:p w:rsidR="00F6768D" w:rsidRPr="00301FCE" w:rsidRDefault="00287B85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F6768D" w:rsidRPr="00301FCE" w:rsidRDefault="0094341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Фото-выставка</w:t>
            </w:r>
            <w:r w:rsidR="005C6674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</w:tcPr>
          <w:p w:rsidR="00F6768D" w:rsidRPr="00301FCE" w:rsidRDefault="0094341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«Самая красивая клумба посёлка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89" w:type="dxa"/>
          </w:tcPr>
          <w:p w:rsidR="00F6768D" w:rsidRPr="00301FCE" w:rsidRDefault="00960F4E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  <w:r w:rsidR="004E302C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кл - </w:t>
            </w:r>
            <w:r w:rsidR="007F75A3" w:rsidRPr="00301FCE">
              <w:rPr>
                <w:rFonts w:ascii="Times New Roman" w:eastAsia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971" w:type="dxa"/>
          </w:tcPr>
          <w:p w:rsidR="00F6768D" w:rsidRPr="00301FCE" w:rsidRDefault="00465D5F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F6768D" w:rsidRPr="00301FCE" w:rsidRDefault="00F6768D" w:rsidP="008D41EC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93C10" w:rsidRPr="00301FCE" w:rsidRDefault="00F93C10" w:rsidP="005C6674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68D" w:rsidRPr="00301FCE" w:rsidRDefault="00F6768D" w:rsidP="005C6674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художественной литературой</w:t>
      </w:r>
    </w:p>
    <w:p w:rsidR="00F6768D" w:rsidRPr="00301FCE" w:rsidRDefault="00F6768D" w:rsidP="00F676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122"/>
        <w:gridCol w:w="4699"/>
        <w:gridCol w:w="3737"/>
        <w:gridCol w:w="2745"/>
        <w:gridCol w:w="1973"/>
      </w:tblGrid>
      <w:tr w:rsidR="00F6768D" w:rsidRPr="00301FCE" w:rsidTr="006E2CE9">
        <w:tc>
          <w:tcPr>
            <w:tcW w:w="1122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9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737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45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73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56A43" w:rsidRPr="00301FCE" w:rsidTr="006E2CE9">
        <w:tc>
          <w:tcPr>
            <w:tcW w:w="1122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9" w:type="dxa"/>
          </w:tcPr>
          <w:p w:rsidR="00A56A43" w:rsidRPr="00301FCE" w:rsidRDefault="000241D0" w:rsidP="00A56A43">
            <w:pPr>
              <w:rPr>
                <w:rFonts w:ascii="Times New Roman" w:hAnsi="Times New Roman"/>
                <w:sz w:val="24"/>
                <w:szCs w:val="24"/>
              </w:rPr>
            </w:pPr>
            <w:r w:rsidRPr="00301FCE">
              <w:rPr>
                <w:rFonts w:ascii="Times New Roman" w:hAnsi="Times New Roman"/>
                <w:sz w:val="24"/>
                <w:szCs w:val="24"/>
              </w:rPr>
              <w:t>Кроссворд</w:t>
            </w:r>
            <w:r w:rsidR="00A56A43" w:rsidRPr="00301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A56A43" w:rsidRPr="00301FCE" w:rsidRDefault="000241D0" w:rsidP="00A56A43">
            <w:pPr>
              <w:rPr>
                <w:rFonts w:ascii="Times New Roman" w:hAnsi="Times New Roman"/>
                <w:sz w:val="24"/>
                <w:szCs w:val="24"/>
              </w:rPr>
            </w:pPr>
            <w:r w:rsidRPr="00301FCE">
              <w:rPr>
                <w:rFonts w:ascii="Times New Roman" w:hAnsi="Times New Roman"/>
                <w:sz w:val="24"/>
                <w:szCs w:val="24"/>
              </w:rPr>
              <w:t>«Лесные полянки Виталия Бианки</w:t>
            </w:r>
            <w:r w:rsidR="00A56A43" w:rsidRPr="00301F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5" w:type="dxa"/>
          </w:tcPr>
          <w:p w:rsidR="00A56A43" w:rsidRPr="00301FCE" w:rsidRDefault="00A56A43" w:rsidP="00A56A43">
            <w:pPr>
              <w:rPr>
                <w:rFonts w:ascii="Times New Roman" w:hAnsi="Times New Roman"/>
                <w:sz w:val="24"/>
                <w:szCs w:val="24"/>
              </w:rPr>
            </w:pPr>
            <w:r w:rsidRPr="00301FCE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1973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A56A43" w:rsidRPr="00301FCE" w:rsidTr="006E2CE9">
        <w:tc>
          <w:tcPr>
            <w:tcW w:w="1122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9" w:type="dxa"/>
          </w:tcPr>
          <w:p w:rsidR="00A56A43" w:rsidRPr="00301FCE" w:rsidRDefault="000241D0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Выставка-портрет.</w:t>
            </w:r>
          </w:p>
        </w:tc>
        <w:tc>
          <w:tcPr>
            <w:tcW w:w="3737" w:type="dxa"/>
          </w:tcPr>
          <w:p w:rsidR="00A56A43" w:rsidRPr="00301FCE" w:rsidRDefault="000241D0" w:rsidP="00A56A43">
            <w:pPr>
              <w:rPr>
                <w:rFonts w:ascii="Times New Roman" w:hAnsi="Times New Roman"/>
                <w:sz w:val="24"/>
                <w:szCs w:val="24"/>
              </w:rPr>
            </w:pPr>
            <w:r w:rsidRPr="00301FCE">
              <w:rPr>
                <w:rFonts w:ascii="Times New Roman" w:hAnsi="Times New Roman"/>
                <w:sz w:val="24"/>
                <w:szCs w:val="24"/>
              </w:rPr>
              <w:t>«Отец тимуровец</w:t>
            </w:r>
            <w:r w:rsidR="00A56A43" w:rsidRPr="00301FCE">
              <w:rPr>
                <w:rFonts w:ascii="Times New Roman" w:hAnsi="Times New Roman"/>
                <w:sz w:val="24"/>
                <w:szCs w:val="24"/>
              </w:rPr>
              <w:t>»</w:t>
            </w:r>
            <w:r w:rsidRPr="00301FCE">
              <w:rPr>
                <w:rFonts w:ascii="Times New Roman" w:hAnsi="Times New Roman"/>
                <w:sz w:val="24"/>
                <w:szCs w:val="24"/>
              </w:rPr>
              <w:t xml:space="preserve"> А. П. Гайдар</w:t>
            </w:r>
          </w:p>
        </w:tc>
        <w:tc>
          <w:tcPr>
            <w:tcW w:w="2745" w:type="dxa"/>
          </w:tcPr>
          <w:p w:rsidR="00A56A43" w:rsidRPr="00301FCE" w:rsidRDefault="000241D0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  <w:r w:rsidR="00A56A43" w:rsidRPr="00301FC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973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Январь.</w:t>
            </w:r>
          </w:p>
        </w:tc>
      </w:tr>
      <w:tr w:rsidR="00A56A43" w:rsidRPr="00301FCE" w:rsidTr="006E2CE9">
        <w:tc>
          <w:tcPr>
            <w:tcW w:w="1122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9" w:type="dxa"/>
          </w:tcPr>
          <w:p w:rsidR="00A56A43" w:rsidRPr="00301FCE" w:rsidRDefault="00F61A8D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Выставка-обзор</w:t>
            </w:r>
            <w:r w:rsidR="00A56A43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A56A43" w:rsidRPr="00301FCE" w:rsidRDefault="00F61A8D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«Виртуоз сатирического жанра</w:t>
            </w:r>
            <w:r w:rsidR="00A56A43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4C4B92">
              <w:rPr>
                <w:rFonts w:ascii="Times New Roman" w:eastAsia="Times New Roman" w:hAnsi="Times New Roman"/>
                <w:sz w:val="24"/>
                <w:szCs w:val="24"/>
              </w:rPr>
              <w:t xml:space="preserve"> М. М. Зощенко</w:t>
            </w:r>
          </w:p>
        </w:tc>
        <w:tc>
          <w:tcPr>
            <w:tcW w:w="2745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5-6кл.</w:t>
            </w:r>
          </w:p>
        </w:tc>
        <w:tc>
          <w:tcPr>
            <w:tcW w:w="1973" w:type="dxa"/>
          </w:tcPr>
          <w:p w:rsidR="00A56A43" w:rsidRPr="00301FCE" w:rsidRDefault="00F61A8D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301FCE" w:rsidRPr="00301FCE" w:rsidTr="006E2CE9">
        <w:tc>
          <w:tcPr>
            <w:tcW w:w="1122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9" w:type="dxa"/>
          </w:tcPr>
          <w:p w:rsidR="00A56A43" w:rsidRPr="00301FCE" w:rsidRDefault="00F61A8D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  <w:r w:rsidR="00A56A43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61A8D" w:rsidRPr="00301FCE">
              <w:rPr>
                <w:rFonts w:ascii="Times New Roman" w:eastAsia="Times New Roman" w:hAnsi="Times New Roman"/>
                <w:sz w:val="24"/>
                <w:szCs w:val="24"/>
              </w:rPr>
              <w:t>Миры Кира Булычёва»</w:t>
            </w:r>
          </w:p>
        </w:tc>
        <w:tc>
          <w:tcPr>
            <w:tcW w:w="2745" w:type="dxa"/>
          </w:tcPr>
          <w:p w:rsidR="00A56A43" w:rsidRPr="00301FCE" w:rsidRDefault="00A56A43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1-4кл. Дошкольники</w:t>
            </w:r>
          </w:p>
        </w:tc>
        <w:tc>
          <w:tcPr>
            <w:tcW w:w="1973" w:type="dxa"/>
          </w:tcPr>
          <w:p w:rsidR="00A56A43" w:rsidRPr="00301FCE" w:rsidRDefault="00F61A8D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A56A43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E7394" w:rsidRPr="00301FCE" w:rsidTr="006E2CE9">
        <w:tc>
          <w:tcPr>
            <w:tcW w:w="1122" w:type="dxa"/>
          </w:tcPr>
          <w:p w:rsidR="002E7394" w:rsidRPr="00301FCE" w:rsidRDefault="002E7394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9" w:type="dxa"/>
          </w:tcPr>
          <w:p w:rsidR="002E7394" w:rsidRPr="00301FCE" w:rsidRDefault="002E7394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 гостях у «Царь-рыбы»</w:t>
            </w:r>
          </w:p>
        </w:tc>
        <w:tc>
          <w:tcPr>
            <w:tcW w:w="3737" w:type="dxa"/>
          </w:tcPr>
          <w:p w:rsidR="002E7394" w:rsidRPr="00301FCE" w:rsidRDefault="002E7394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745" w:type="dxa"/>
          </w:tcPr>
          <w:p w:rsidR="002E7394" w:rsidRPr="00301FCE" w:rsidRDefault="002E7394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1-4кл. дошкольники</w:t>
            </w:r>
          </w:p>
        </w:tc>
        <w:tc>
          <w:tcPr>
            <w:tcW w:w="1973" w:type="dxa"/>
          </w:tcPr>
          <w:p w:rsidR="002E7394" w:rsidRPr="00301FCE" w:rsidRDefault="002E7394" w:rsidP="00A56A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</w:tr>
    </w:tbl>
    <w:p w:rsidR="00F6768D" w:rsidRPr="00301FCE" w:rsidRDefault="00F6768D" w:rsidP="00F67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241D0" w:rsidRPr="00301FCE">
        <w:rPr>
          <w:rFonts w:ascii="Times New Roman" w:eastAsia="Times New Roman" w:hAnsi="Times New Roman"/>
          <w:sz w:val="24"/>
          <w:szCs w:val="24"/>
          <w:lang w:eastAsia="ru-RU"/>
        </w:rPr>
        <w:t>В течения года оформлять книжные выставки, создавать кроссворды писателей юбиляров и разгадывать их с читателями, а также оформлять выставки произведений-юбиляров.</w:t>
      </w:r>
      <w:r w:rsidRPr="00301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F6768D" w:rsidRPr="00301FCE" w:rsidRDefault="00F6768D" w:rsidP="00F676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1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Pr="00301FCE">
        <w:rPr>
          <w:rFonts w:ascii="Times New Roman" w:eastAsia="Times New Roman" w:hAnsi="Times New Roman"/>
          <w:b/>
          <w:sz w:val="24"/>
          <w:szCs w:val="24"/>
          <w:lang w:eastAsia="ru-RU"/>
        </w:rPr>
        <w:t>Досуговая деятельность</w:t>
      </w:r>
    </w:p>
    <w:p w:rsidR="00F6768D" w:rsidRPr="00301FCE" w:rsidRDefault="00F6768D" w:rsidP="00F6768D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118"/>
        <w:gridCol w:w="4681"/>
        <w:gridCol w:w="3728"/>
        <w:gridCol w:w="2778"/>
        <w:gridCol w:w="1971"/>
      </w:tblGrid>
      <w:tr w:rsidR="00301FCE" w:rsidRPr="00301FCE" w:rsidTr="00A56A43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72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7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7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01FCE" w:rsidRPr="00301FCE" w:rsidTr="00A56A43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F6768D" w:rsidRPr="00301FCE" w:rsidRDefault="00F61A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Книжно-ил</w:t>
            </w:r>
            <w:r w:rsidR="00535A6B" w:rsidRPr="00301FCE">
              <w:rPr>
                <w:rFonts w:ascii="Times New Roman" w:eastAsia="Times New Roman" w:hAnsi="Times New Roman"/>
                <w:sz w:val="24"/>
                <w:szCs w:val="24"/>
              </w:rPr>
              <w:t>люстрированная выставка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35A6B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(День матери)</w:t>
            </w:r>
          </w:p>
        </w:tc>
        <w:tc>
          <w:tcPr>
            <w:tcW w:w="3728" w:type="dxa"/>
          </w:tcPr>
          <w:p w:rsidR="00F6768D" w:rsidRPr="00301FCE" w:rsidRDefault="00535A6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«Образ матери в литературе и живописи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</w:tcPr>
          <w:p w:rsidR="00F6768D" w:rsidRPr="00301FCE" w:rsidRDefault="00751502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-4кл.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дошкольники.</w:t>
            </w:r>
          </w:p>
        </w:tc>
        <w:tc>
          <w:tcPr>
            <w:tcW w:w="197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F67944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1FCE" w:rsidRPr="00301FCE" w:rsidTr="00A56A43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F6768D" w:rsidRPr="00301FCE" w:rsidRDefault="00535A6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Инфо-стенд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F6768D" w:rsidRPr="00301FCE" w:rsidRDefault="00535A6B" w:rsidP="00F6768D">
            <w:pPr>
              <w:rPr>
                <w:rFonts w:ascii="Times New Roman" w:hAnsi="Times New Roman"/>
                <w:sz w:val="24"/>
                <w:szCs w:val="24"/>
              </w:rPr>
            </w:pPr>
            <w:r w:rsidRPr="00301FCE">
              <w:rPr>
                <w:rFonts w:ascii="Times New Roman" w:hAnsi="Times New Roman"/>
                <w:sz w:val="24"/>
                <w:szCs w:val="24"/>
              </w:rPr>
              <w:t>«Сияние рождественской звезды</w:t>
            </w:r>
            <w:r w:rsidR="00F6768D" w:rsidRPr="00301F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</w:tcPr>
          <w:p w:rsidR="00F6768D" w:rsidRPr="00301FCE" w:rsidRDefault="00F67944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-9кл.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Дошкольники</w:t>
            </w:r>
          </w:p>
        </w:tc>
        <w:tc>
          <w:tcPr>
            <w:tcW w:w="197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r w:rsidR="00F67944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1FCE" w:rsidRPr="00301FCE" w:rsidTr="00A56A43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:rsidR="00F6768D" w:rsidRPr="00301FCE" w:rsidRDefault="00535A6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Эрудит-викторина (день защиты детей)</w:t>
            </w:r>
          </w:p>
        </w:tc>
        <w:tc>
          <w:tcPr>
            <w:tcW w:w="372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35A6B" w:rsidRPr="00301FCE">
              <w:rPr>
                <w:rFonts w:ascii="Times New Roman" w:eastAsia="Times New Roman" w:hAnsi="Times New Roman"/>
                <w:sz w:val="24"/>
                <w:szCs w:val="24"/>
              </w:rPr>
              <w:t>Мир детства самый лучший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Дошкольники, 1-8кл.</w:t>
            </w:r>
          </w:p>
        </w:tc>
        <w:tc>
          <w:tcPr>
            <w:tcW w:w="197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  <w:r w:rsidR="00F67944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1FCE" w:rsidRPr="00301FCE" w:rsidTr="00A56A43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F6768D" w:rsidRPr="00301FCE" w:rsidRDefault="00A45716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Игровая - программа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72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35A6B" w:rsidRPr="00301FCE">
              <w:rPr>
                <w:rFonts w:ascii="Times New Roman" w:hAnsi="Times New Roman"/>
                <w:sz w:val="24"/>
                <w:szCs w:val="24"/>
              </w:rPr>
              <w:t>Наш праздник 8 марта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</w:tcPr>
          <w:p w:rsidR="00F6768D" w:rsidRPr="00301FCE" w:rsidRDefault="00A45716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  <w:r w:rsidR="00F6768D" w:rsidRPr="00301FCE">
              <w:rPr>
                <w:rFonts w:ascii="Times New Roman" w:eastAsia="Times New Roman" w:hAnsi="Times New Roman"/>
                <w:sz w:val="24"/>
                <w:szCs w:val="24"/>
              </w:rPr>
              <w:t>кл. дошкольники.</w:t>
            </w:r>
          </w:p>
        </w:tc>
        <w:tc>
          <w:tcPr>
            <w:tcW w:w="1971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r w:rsidR="00F67944" w:rsidRPr="00301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1FCE" w:rsidRPr="00301FCE" w:rsidTr="00A56A43">
        <w:tc>
          <w:tcPr>
            <w:tcW w:w="111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1" w:type="dxa"/>
          </w:tcPr>
          <w:p w:rsidR="00F6768D" w:rsidRPr="00301FCE" w:rsidRDefault="00535A6B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Масленичные хороводные гулянья</w:t>
            </w:r>
          </w:p>
        </w:tc>
        <w:tc>
          <w:tcPr>
            <w:tcW w:w="372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35A6B" w:rsidRPr="00301FCE">
              <w:rPr>
                <w:rFonts w:ascii="Times New Roman" w:eastAsia="Times New Roman" w:hAnsi="Times New Roman"/>
                <w:sz w:val="24"/>
                <w:szCs w:val="24"/>
              </w:rPr>
              <w:t>Масленица хороша-широка её душа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</w:tcPr>
          <w:p w:rsidR="00F6768D" w:rsidRPr="00301FCE" w:rsidRDefault="00F6768D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1971" w:type="dxa"/>
          </w:tcPr>
          <w:p w:rsidR="00F6768D" w:rsidRPr="00301FCE" w:rsidRDefault="0083323C" w:rsidP="00F67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301FCE" w:rsidRPr="00301FCE" w:rsidTr="00A56A43">
        <w:tc>
          <w:tcPr>
            <w:tcW w:w="1118" w:type="dxa"/>
          </w:tcPr>
          <w:p w:rsidR="00301FCE" w:rsidRPr="00301FCE" w:rsidRDefault="00301FCE" w:rsidP="00301F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1" w:type="dxa"/>
          </w:tcPr>
          <w:p w:rsidR="00301FCE" w:rsidRPr="00301FCE" w:rsidRDefault="00301FCE" w:rsidP="00301F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Летнее чтение</w:t>
            </w:r>
          </w:p>
        </w:tc>
        <w:tc>
          <w:tcPr>
            <w:tcW w:w="3728" w:type="dxa"/>
          </w:tcPr>
          <w:p w:rsidR="00301FCE" w:rsidRPr="00301FCE" w:rsidRDefault="00301FCE" w:rsidP="00301F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«На лужайке-почитайка»</w:t>
            </w:r>
          </w:p>
        </w:tc>
        <w:tc>
          <w:tcPr>
            <w:tcW w:w="2778" w:type="dxa"/>
          </w:tcPr>
          <w:p w:rsidR="00301FCE" w:rsidRPr="00301FCE" w:rsidRDefault="00301FCE" w:rsidP="00301F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Дошкольники, 1-8кл.</w:t>
            </w:r>
          </w:p>
        </w:tc>
        <w:tc>
          <w:tcPr>
            <w:tcW w:w="1971" w:type="dxa"/>
          </w:tcPr>
          <w:p w:rsidR="00301FCE" w:rsidRPr="00301FCE" w:rsidRDefault="00301FCE" w:rsidP="00301F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Июнь-Авгу</w:t>
            </w:r>
            <w:r w:rsidRPr="00301FCE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</w:p>
        </w:tc>
      </w:tr>
    </w:tbl>
    <w:p w:rsidR="00BB75E7" w:rsidRPr="00301FCE" w:rsidRDefault="00BB75E7" w:rsidP="00301FC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68D" w:rsidRPr="00F67944" w:rsidRDefault="00F6768D" w:rsidP="00F6768D">
      <w:pPr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944">
        <w:rPr>
          <w:rFonts w:ascii="Times New Roman" w:eastAsia="Times New Roman" w:hAnsi="Times New Roman"/>
          <w:b/>
          <w:sz w:val="28"/>
          <w:szCs w:val="28"/>
          <w:lang w:eastAsia="ru-RU"/>
        </w:rPr>
        <w:t>6. КРАЕВЕДЧЕСКАЯ ДЕЯТЕЛЬНОСТЬ</w:t>
      </w:r>
    </w:p>
    <w:p w:rsidR="00F6768D" w:rsidRPr="00F67944" w:rsidRDefault="00F6768D" w:rsidP="00F6768D">
      <w:pPr>
        <w:ind w:left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6.1. Реализация краеведческих проектов, в том числе корпоративных, в библиотеках, работающих с детьми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290"/>
        <w:gridCol w:w="2922"/>
        <w:gridCol w:w="2326"/>
        <w:gridCol w:w="2342"/>
        <w:gridCol w:w="2321"/>
      </w:tblGrid>
      <w:tr w:rsidR="00F6768D" w:rsidRPr="00F67944" w:rsidTr="00F676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проекта</w:t>
            </w:r>
          </w:p>
        </w:tc>
      </w:tr>
      <w:tr w:rsidR="00F6768D" w:rsidRPr="00F67944" w:rsidTr="00F676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</w:tr>
      <w:tr w:rsidR="00F6768D" w:rsidRPr="00F67944" w:rsidTr="00F676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6768D" w:rsidRPr="00F67944" w:rsidRDefault="00F6768D" w:rsidP="00EE780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6.2. Основные направления краеведческой деятельности – по тематике (историческое, литературное, экологическое и др.) и формам работы с читателями – детьми</w:t>
      </w:r>
    </w:p>
    <w:p w:rsidR="00F6768D" w:rsidRPr="00F67944" w:rsidRDefault="00F6768D" w:rsidP="00F6768D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27"/>
        <w:gridCol w:w="2835"/>
        <w:gridCol w:w="2836"/>
        <w:gridCol w:w="1713"/>
        <w:gridCol w:w="2818"/>
      </w:tblGrid>
      <w:tr w:rsidR="00F6768D" w:rsidRPr="00F67944" w:rsidTr="00F6768D">
        <w:trPr>
          <w:tblCellSpacing w:w="20" w:type="dxa"/>
          <w:jc w:val="center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944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94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944">
              <w:rPr>
                <w:rFonts w:ascii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6768D" w:rsidRPr="00F67944" w:rsidRDefault="00F6768D" w:rsidP="00F6768D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F67944" w:rsidRPr="00F67944" w:rsidTr="00616D02">
        <w:trPr>
          <w:tblCellSpacing w:w="20" w:type="dxa"/>
          <w:jc w:val="center"/>
        </w:trPr>
        <w:tc>
          <w:tcPr>
            <w:tcW w:w="3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44" w:rsidRPr="00F67944" w:rsidRDefault="00F67944" w:rsidP="00F67944">
            <w:pPr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944" w:rsidRPr="009A1114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«БАМ –как это было»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944" w:rsidRPr="009A1114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презентации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944" w:rsidRPr="009A1114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67944" w:rsidRPr="009A1114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67944" w:rsidRPr="00F67944" w:rsidTr="006B1D86">
        <w:trPr>
          <w:tblCellSpacing w:w="2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944" w:rsidRPr="00F67944" w:rsidRDefault="00F67944" w:rsidP="00F67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944" w:rsidRPr="006653AF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944" w:rsidRPr="006653AF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 (100 лет открытия Разгонской школы)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944" w:rsidRPr="006653AF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67944" w:rsidRPr="006653AF" w:rsidRDefault="00D077AD" w:rsidP="00F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Май 1994 г.</w:t>
            </w:r>
          </w:p>
        </w:tc>
      </w:tr>
      <w:tr w:rsidR="009A0B40" w:rsidRPr="00F67944" w:rsidTr="00F6768D">
        <w:trPr>
          <w:trHeight w:val="1112"/>
          <w:tblCellSpacing w:w="20" w:type="dxa"/>
          <w:jc w:val="center"/>
        </w:trPr>
        <w:tc>
          <w:tcPr>
            <w:tcW w:w="3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краеведение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BE5B1C" w:rsidRDefault="00061BBD" w:rsidP="009A0B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«Таёжное сердце</w:t>
            </w:r>
            <w:r w:rsidR="009A0B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077AD">
              <w:rPr>
                <w:rFonts w:ascii="Times New Roman" w:eastAsia="Times New Roman" w:hAnsi="Times New Roman"/>
                <w:sz w:val="24"/>
                <w:szCs w:val="24"/>
              </w:rPr>
              <w:t xml:space="preserve"> К. Д. Янковский</w:t>
            </w:r>
            <w:r w:rsidR="009A0B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BE5B1C" w:rsidRDefault="00061BBD" w:rsidP="009A0B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Литературная-викторина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AA41A5" w:rsidP="009A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B40">
              <w:rPr>
                <w:rFonts w:ascii="Times New Roman" w:hAnsi="Times New Roman" w:cs="Times New Roman"/>
                <w:sz w:val="24"/>
                <w:szCs w:val="24"/>
              </w:rPr>
              <w:t>-9кл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D077AD" w:rsidP="009A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A0B40" w:rsidRPr="00F67944" w:rsidTr="00F6768D">
        <w:trPr>
          <w:trHeight w:val="554"/>
          <w:tblCellSpacing w:w="20" w:type="dxa"/>
          <w:jc w:val="center"/>
        </w:trPr>
        <w:tc>
          <w:tcPr>
            <w:tcW w:w="3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B40" w:rsidRPr="00F67944" w:rsidTr="00F6768D">
        <w:trPr>
          <w:trHeight w:val="37"/>
          <w:tblCellSpacing w:w="20" w:type="dxa"/>
          <w:jc w:val="center"/>
        </w:trPr>
        <w:tc>
          <w:tcPr>
            <w:tcW w:w="3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</w:rPr>
            </w:pPr>
          </w:p>
        </w:tc>
      </w:tr>
      <w:tr w:rsidR="009A0B40" w:rsidRPr="00F67944" w:rsidTr="00F6768D">
        <w:trPr>
          <w:tblCellSpacing w:w="20" w:type="dxa"/>
          <w:jc w:val="center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Экологическое краеведение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Default="00D077AD" w:rsidP="009A0B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вокруг: природные катаклизмы</w:t>
            </w:r>
            <w:r w:rsidR="009A0B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39E0" w:rsidRPr="00F67944" w:rsidRDefault="00D639E0" w:rsidP="009A0B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 июня наводнение в Иркутской обл.)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D077AD" w:rsidP="009A0B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Видео-час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193485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</w:t>
            </w:r>
            <w:r w:rsidR="009A0B40">
              <w:rPr>
                <w:rFonts w:ascii="Times New Roman" w:hAnsi="Times New Roman"/>
                <w:sz w:val="24"/>
              </w:rPr>
              <w:t>кл.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D077AD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июня</w:t>
            </w:r>
          </w:p>
        </w:tc>
      </w:tr>
      <w:tr w:rsidR="009A0B40" w:rsidRPr="00F67944" w:rsidTr="00F6768D">
        <w:trPr>
          <w:tblCellSpacing w:w="20" w:type="dxa"/>
          <w:jc w:val="center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B40" w:rsidRPr="00F67944" w:rsidRDefault="009A0B40" w:rsidP="009A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Сохранение самобытной культуры коренных народов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</w:tr>
      <w:tr w:rsidR="009A0B40" w:rsidRPr="00F67944" w:rsidTr="00F6768D">
        <w:trPr>
          <w:tblCellSpacing w:w="20" w:type="dxa"/>
          <w:jc w:val="center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Туристическое краеведение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</w:tr>
      <w:tr w:rsidR="009A0B40" w:rsidRPr="00F67944" w:rsidTr="00F6768D">
        <w:trPr>
          <w:tblCellSpacing w:w="20" w:type="dxa"/>
          <w:jc w:val="center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Топонимика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9A0B40" w:rsidP="009A0B40">
            <w:pPr>
              <w:spacing w:line="256" w:lineRule="auto"/>
              <w:ind w:left="184"/>
              <w:rPr>
                <w:rFonts w:ascii="Times New Roman" w:hAnsi="Times New Roman"/>
                <w:sz w:val="24"/>
              </w:rPr>
            </w:pPr>
          </w:p>
        </w:tc>
      </w:tr>
      <w:tr w:rsidR="009A0B40" w:rsidRPr="00F67944" w:rsidTr="00F6768D">
        <w:trPr>
          <w:tblCellSpacing w:w="20" w:type="dxa"/>
          <w:jc w:val="center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B40" w:rsidRPr="00F67944" w:rsidRDefault="009A0B40" w:rsidP="009A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4">
              <w:rPr>
                <w:rFonts w:ascii="Times New Roman" w:hAnsi="Times New Roman"/>
                <w:sz w:val="24"/>
                <w:szCs w:val="24"/>
              </w:rPr>
              <w:t>Другие направления (если есть)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40" w:rsidRPr="00F67944" w:rsidRDefault="009A0B40" w:rsidP="009A0B4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A0B40" w:rsidRPr="00F67944" w:rsidRDefault="009A0B40" w:rsidP="009A0B4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</w:rPr>
            </w:pPr>
          </w:p>
        </w:tc>
      </w:tr>
    </w:tbl>
    <w:p w:rsidR="00F6768D" w:rsidRPr="00C81AD0" w:rsidRDefault="00F6768D" w:rsidP="00CB1B79">
      <w:pPr>
        <w:spacing w:after="0" w:line="240" w:lineRule="auto"/>
        <w:rPr>
          <w:b/>
          <w:sz w:val="24"/>
          <w:highlight w:val="yellow"/>
        </w:rPr>
      </w:pPr>
    </w:p>
    <w:p w:rsidR="00F6768D" w:rsidRPr="00F67944" w:rsidRDefault="00F6768D" w:rsidP="001418AD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6.3. Выпуск краеведческих изданий для детей </w:t>
      </w:r>
      <w:r w:rsidR="001418AD"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организаторов детского чтения</w:t>
      </w:r>
    </w:p>
    <w:tbl>
      <w:tblPr>
        <w:tblW w:w="1358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92"/>
        <w:gridCol w:w="5045"/>
        <w:gridCol w:w="2461"/>
        <w:gridCol w:w="2887"/>
      </w:tblGrid>
      <w:tr w:rsidR="00F6768D" w:rsidRPr="00F67944" w:rsidTr="00F6768D">
        <w:trPr>
          <w:trHeight w:val="314"/>
          <w:tblCellSpacing w:w="2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Типы пособий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Печатные (кол-во)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Электронные (кол-во)</w:t>
            </w:r>
          </w:p>
        </w:tc>
      </w:tr>
      <w:tr w:rsidR="00F6768D" w:rsidRPr="00F67944" w:rsidTr="00F6768D">
        <w:trPr>
          <w:trHeight w:val="278"/>
          <w:tblCellSpacing w:w="2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line="256" w:lineRule="auto"/>
              <w:ind w:left="-35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Биобиблиографический указатель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RPr="00F67944" w:rsidTr="00F6768D">
        <w:trPr>
          <w:trHeight w:val="325"/>
          <w:tblCellSpacing w:w="2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line="256" w:lineRule="auto"/>
              <w:ind w:left="-35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Календарь знаменательных и памятных дат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RPr="00F67944" w:rsidTr="00F6768D">
        <w:trPr>
          <w:trHeight w:val="272"/>
          <w:tblCellSpacing w:w="2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line="256" w:lineRule="auto"/>
              <w:ind w:left="-35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Буклет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RPr="00F67944" w:rsidTr="00F6768D">
        <w:trPr>
          <w:trHeight w:val="268"/>
          <w:tblCellSpacing w:w="2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b/>
                <w:sz w:val="24"/>
              </w:rPr>
            </w:pPr>
            <w:r w:rsidRPr="00F67944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line="256" w:lineRule="auto"/>
              <w:ind w:left="-35"/>
              <w:jc w:val="center"/>
              <w:rPr>
                <w:rFonts w:ascii="Times New Roman" w:hAnsi="Times New Roman"/>
                <w:sz w:val="24"/>
              </w:rPr>
            </w:pPr>
            <w:r w:rsidRPr="00F67944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6768D" w:rsidRDefault="00F6768D" w:rsidP="00F6768D">
      <w:pPr>
        <w:spacing w:line="232" w:lineRule="auto"/>
        <w:ind w:left="709"/>
        <w:rPr>
          <w:b/>
          <w:sz w:val="24"/>
        </w:rPr>
      </w:pPr>
    </w:p>
    <w:p w:rsidR="00D639E0" w:rsidRDefault="00D639E0" w:rsidP="00D639E0">
      <w:pPr>
        <w:spacing w:line="232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6.4. Создание в муниципальных библиотеках историко-краеведческих мини-музеев, краеведческих и этнографических комнат и уголков для работы с читателями – детьми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44"/>
        <w:gridCol w:w="3618"/>
        <w:gridCol w:w="3642"/>
        <w:gridCol w:w="3650"/>
      </w:tblGrid>
      <w:tr w:rsidR="00D639E0" w:rsidTr="00D639E0">
        <w:trPr>
          <w:tblCellSpacing w:w="20" w:type="dxa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E0" w:rsidRDefault="00D639E0" w:rsidP="00421096">
            <w:pPr>
              <w:spacing w:line="23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E0" w:rsidRDefault="00D639E0" w:rsidP="00421096">
            <w:pPr>
              <w:spacing w:line="23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(музей, уголок и т. п.)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E0" w:rsidRDefault="00D639E0" w:rsidP="00421096">
            <w:pPr>
              <w:spacing w:line="23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Тематическая направленность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E0" w:rsidRDefault="00D639E0" w:rsidP="00421096">
            <w:pPr>
              <w:spacing w:line="23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экспозиций</w:t>
            </w:r>
          </w:p>
        </w:tc>
      </w:tr>
      <w:tr w:rsidR="00D639E0" w:rsidTr="00D639E0">
        <w:trPr>
          <w:tblCellSpacing w:w="20" w:type="dxa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39E0" w:rsidTr="00D639E0">
        <w:trPr>
          <w:tblCellSpacing w:w="20" w:type="dxa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E0" w:rsidRDefault="00D639E0" w:rsidP="00D639E0">
            <w:pPr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639E0" w:rsidRDefault="00D639E0" w:rsidP="00D639E0">
      <w:pPr>
        <w:spacing w:line="232" w:lineRule="auto"/>
        <w:ind w:left="709"/>
        <w:rPr>
          <w:b/>
          <w:sz w:val="24"/>
        </w:rPr>
      </w:pPr>
    </w:p>
    <w:p w:rsidR="00D639E0" w:rsidRPr="00E472B1" w:rsidRDefault="00D639E0" w:rsidP="00E472B1">
      <w:pPr>
        <w:spacing w:line="232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6.5.  Краткие выводы по разделу. Перспективные направления развития краеведческой деятельности. ------</w:t>
      </w:r>
    </w:p>
    <w:p w:rsidR="00F6768D" w:rsidRPr="00F67944" w:rsidRDefault="00F6768D" w:rsidP="00F6768D">
      <w:pPr>
        <w:spacing w:line="232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67944">
        <w:rPr>
          <w:rFonts w:ascii="Times New Roman" w:hAnsi="Times New Roman"/>
          <w:b/>
          <w:bCs/>
          <w:sz w:val="24"/>
          <w:szCs w:val="24"/>
        </w:rPr>
        <w:t>7. СПРАВОЧНО-БИБЛИОГРАФИЧЕСКАЯ И ИНФОРМАЦИОННАЯ РАБОТА</w:t>
      </w:r>
    </w:p>
    <w:p w:rsidR="00F6768D" w:rsidRPr="00F67944" w:rsidRDefault="00F6768D" w:rsidP="00F6768D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7.2. Справочно-библиографическое обслуживание читателей-детей и организаторов детского чтения</w:t>
      </w:r>
    </w:p>
    <w:p w:rsidR="00F6768D" w:rsidRPr="00F67944" w:rsidRDefault="00F6768D" w:rsidP="00F6768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Справки и консультации</w:t>
      </w:r>
    </w:p>
    <w:tbl>
      <w:tblPr>
        <w:tblpPr w:leftFromText="180" w:rightFromText="180" w:vertAnchor="text" w:horzAnchor="page" w:tblpX="2868" w:tblpY="225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01"/>
        <w:gridCol w:w="2887"/>
        <w:gridCol w:w="3251"/>
      </w:tblGrid>
      <w:tr w:rsidR="00F6768D" w:rsidRPr="00F67944" w:rsidTr="00F6768D">
        <w:trPr>
          <w:tblCellSpacing w:w="20" w:type="dxa"/>
        </w:trPr>
        <w:tc>
          <w:tcPr>
            <w:tcW w:w="6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справок</w:t>
            </w:r>
          </w:p>
        </w:tc>
        <w:tc>
          <w:tcPr>
            <w:tcW w:w="3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консультаций</w:t>
            </w:r>
          </w:p>
        </w:tc>
      </w:tr>
      <w:tr w:rsidR="00F6768D" w:rsidRPr="00F67944" w:rsidTr="00F6768D">
        <w:trPr>
          <w:tblCellSpacing w:w="20" w:type="dxa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68D" w:rsidRPr="00F67944" w:rsidRDefault="00F6768D" w:rsidP="00F6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68D" w:rsidRPr="00F67944" w:rsidTr="00F6768D">
        <w:trPr>
          <w:tblCellSpacing w:w="20" w:type="dxa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503563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616D02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503563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6768D" w:rsidRPr="00F67944" w:rsidRDefault="00F6768D" w:rsidP="00F6768D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68D" w:rsidRPr="00F67944" w:rsidRDefault="00F6768D" w:rsidP="00F6768D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68D" w:rsidRPr="00F67944" w:rsidRDefault="00F6768D" w:rsidP="00F6768D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68D" w:rsidRPr="00F67944" w:rsidRDefault="00F6768D" w:rsidP="00F6768D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sz w:val="24"/>
          <w:szCs w:val="24"/>
          <w:lang w:eastAsia="ru-RU"/>
        </w:rPr>
        <w:t>7.3</w:t>
      </w:r>
      <w:r w:rsidRPr="00F679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Библиографическое информирование пользователей </w:t>
      </w:r>
      <w:r w:rsidRPr="00F67944">
        <w:rPr>
          <w:rFonts w:ascii="Times New Roman" w:eastAsia="Times New Roman" w:hAnsi="Times New Roman"/>
          <w:bCs/>
          <w:sz w:val="24"/>
          <w:szCs w:val="24"/>
          <w:lang w:eastAsia="ru-RU"/>
        </w:rPr>
        <w:t>(массовое, групповое, индивидуальное)</w:t>
      </w:r>
    </w:p>
    <w:p w:rsidR="00F6768D" w:rsidRPr="00F67944" w:rsidRDefault="00F6768D" w:rsidP="00F6768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sz w:val="24"/>
          <w:szCs w:val="24"/>
          <w:lang w:eastAsia="ru-RU"/>
        </w:rPr>
        <w:t>Дифференцированное</w:t>
      </w:r>
    </w:p>
    <w:p w:rsidR="00F6768D" w:rsidRPr="00F67944" w:rsidRDefault="00F6768D" w:rsidP="00F676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74"/>
        <w:gridCol w:w="2976"/>
        <w:gridCol w:w="1856"/>
        <w:gridCol w:w="2524"/>
      </w:tblGrid>
      <w:tr w:rsidR="00F6768D" w:rsidRPr="00F67944" w:rsidTr="00F6768D">
        <w:trPr>
          <w:trHeight w:val="478"/>
          <w:tblCellSpacing w:w="20" w:type="dxa"/>
          <w:jc w:val="center"/>
        </w:trPr>
        <w:tc>
          <w:tcPr>
            <w:tcW w:w="4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</w:t>
            </w:r>
          </w:p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4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Групповое информирование</w:t>
            </w:r>
          </w:p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(кол-во)</w:t>
            </w:r>
          </w:p>
        </w:tc>
      </w:tr>
      <w:tr w:rsidR="00F6768D" w:rsidRPr="00F67944" w:rsidTr="00F6768D">
        <w:trPr>
          <w:trHeight w:val="230"/>
          <w:tblCellSpacing w:w="2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Абоненты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Абоненты (группы)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сообщения</w:t>
            </w:r>
          </w:p>
        </w:tc>
      </w:tr>
      <w:tr w:rsidR="00F6768D" w:rsidRPr="00F67944" w:rsidTr="00F6768D">
        <w:trPr>
          <w:trHeight w:val="246"/>
          <w:tblCellSpacing w:w="2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50356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D077AD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D077AD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768D"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D077AD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4210B" w:rsidRDefault="00C4210B" w:rsidP="005C66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68D" w:rsidRPr="00F67944" w:rsidRDefault="00F6768D" w:rsidP="00F67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Недифференцированное </w:t>
      </w:r>
      <w:r w:rsidRPr="00F67944">
        <w:rPr>
          <w:rFonts w:ascii="Times New Roman" w:eastAsia="Times New Roman" w:hAnsi="Times New Roman"/>
          <w:sz w:val="24"/>
          <w:szCs w:val="24"/>
          <w:lang w:eastAsia="ru-RU"/>
        </w:rPr>
        <w:t>(массовое)</w:t>
      </w:r>
    </w:p>
    <w:p w:rsidR="00F6768D" w:rsidRPr="00F67944" w:rsidRDefault="00F6768D" w:rsidP="00F67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2804"/>
        <w:gridCol w:w="2159"/>
      </w:tblGrid>
      <w:tr w:rsidR="00F6768D" w:rsidRPr="00F67944" w:rsidTr="00F6768D">
        <w:trPr>
          <w:trHeight w:val="362"/>
          <w:tblCellSpacing w:w="20" w:type="dxa"/>
          <w:jc w:val="center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(кол-во)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Посещения (кол-во)</w:t>
            </w:r>
          </w:p>
        </w:tc>
      </w:tr>
      <w:tr w:rsidR="00F6768D" w:rsidRPr="00F67944" w:rsidTr="00F6768D">
        <w:trPr>
          <w:trHeight w:val="316"/>
          <w:tblCellSpacing w:w="20" w:type="dxa"/>
          <w:jc w:val="center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информации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768D" w:rsidRPr="00F67944" w:rsidTr="00F6768D">
        <w:trPr>
          <w:trHeight w:val="228"/>
          <w:tblCellSpacing w:w="20" w:type="dxa"/>
          <w:jc w:val="center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специалиста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68D" w:rsidRPr="00F67944" w:rsidTr="00F6768D">
        <w:trPr>
          <w:trHeight w:val="216"/>
          <w:tblCellSpacing w:w="20" w:type="dxa"/>
          <w:jc w:val="center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Библиографические обзоры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768D" w:rsidRPr="00F67944" w:rsidTr="00F6768D">
        <w:trPr>
          <w:trHeight w:val="228"/>
          <w:tblCellSpacing w:w="20" w:type="dxa"/>
          <w:jc w:val="center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077A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6768D" w:rsidRPr="00F67944" w:rsidRDefault="00F6768D" w:rsidP="00F6768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Информирование в СМИ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18"/>
        <w:gridCol w:w="2351"/>
        <w:gridCol w:w="2915"/>
        <w:gridCol w:w="4206"/>
      </w:tblGrid>
      <w:tr w:rsidR="00F6768D" w:rsidRPr="00F67944" w:rsidTr="00F6768D">
        <w:trPr>
          <w:tblCellSpacing w:w="20" w:type="dxa"/>
          <w:jc w:val="center"/>
        </w:trPr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Периодические издания</w:t>
            </w:r>
          </w:p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(кол-во статей)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</w:t>
            </w:r>
          </w:p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(кол-во передач)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</w:p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(кол-во передач и пр.)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Сайты</w:t>
            </w:r>
          </w:p>
          <w:p w:rsidR="00F6768D" w:rsidRPr="00F67944" w:rsidRDefault="00F6768D" w:rsidP="00F6768D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(кол-во сообщений)</w:t>
            </w:r>
          </w:p>
        </w:tc>
      </w:tr>
      <w:tr w:rsidR="00F6768D" w:rsidRPr="00F67944" w:rsidTr="00F6768D">
        <w:trPr>
          <w:tblCellSpacing w:w="20" w:type="dxa"/>
          <w:jc w:val="center"/>
        </w:trPr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639E0" w:rsidP="00F67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639E0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D639E0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Pr="00F67944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 страничку в одноклассниках</w:t>
            </w:r>
          </w:p>
          <w:p w:rsidR="00F6768D" w:rsidRPr="00F67944" w:rsidRDefault="00F6768D" w:rsidP="00CB1B79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Называется </w:t>
            </w:r>
            <w:r w:rsidR="00F67944" w:rsidRPr="00F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Библиотечный </w:t>
            </w:r>
            <w:r w:rsidR="00CB1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«Вестник»</w:t>
            </w:r>
            <w:r w:rsidR="00D07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768D" w:rsidRPr="00F67944" w:rsidRDefault="00F6768D" w:rsidP="00F6768D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b/>
          <w:sz w:val="24"/>
          <w:szCs w:val="24"/>
          <w:lang w:eastAsia="ru-RU"/>
        </w:rPr>
        <w:t>7.4. Формирование информационной культуры пользователей-детей</w:t>
      </w:r>
    </w:p>
    <w:p w:rsidR="00F6768D" w:rsidRPr="00F67944" w:rsidRDefault="00F67944" w:rsidP="00F6768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01FCE">
        <w:rPr>
          <w:rFonts w:ascii="Times New Roman" w:eastAsia="Times New Roman" w:hAnsi="Times New Roman"/>
          <w:sz w:val="24"/>
          <w:szCs w:val="24"/>
          <w:lang w:eastAsia="ru-RU"/>
        </w:rPr>
        <w:t>«Путешествие в страну книг</w:t>
      </w:r>
      <w:r w:rsidR="00F6768D" w:rsidRPr="00F67944">
        <w:rPr>
          <w:rFonts w:ascii="Times New Roman" w:eastAsia="Times New Roman" w:hAnsi="Times New Roman"/>
          <w:sz w:val="24"/>
          <w:szCs w:val="24"/>
          <w:lang w:eastAsia="ru-RU"/>
        </w:rPr>
        <w:t>» 1кл. Урок – знакомство с библиотекой</w:t>
      </w:r>
      <w:r w:rsidR="00193485">
        <w:rPr>
          <w:rFonts w:ascii="Times New Roman" w:eastAsia="Times New Roman" w:hAnsi="Times New Roman"/>
          <w:sz w:val="24"/>
          <w:szCs w:val="24"/>
          <w:lang w:eastAsia="ru-RU"/>
        </w:rPr>
        <w:t xml:space="preserve"> (декабрь)</w:t>
      </w:r>
    </w:p>
    <w:p w:rsidR="001418AD" w:rsidRDefault="00301FCE" w:rsidP="00193485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«А что это за карточки</w:t>
      </w:r>
      <w:r w:rsidR="00C4210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6768D" w:rsidRPr="00F67944">
        <w:rPr>
          <w:rFonts w:ascii="Times New Roman" w:eastAsia="Times New Roman" w:hAnsi="Times New Roman"/>
          <w:sz w:val="24"/>
          <w:szCs w:val="24"/>
          <w:lang w:eastAsia="ru-RU"/>
        </w:rPr>
        <w:t>. 6-7кл.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библио-урок -информация</w:t>
      </w:r>
      <w:r w:rsidR="006567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C10">
        <w:rPr>
          <w:rFonts w:ascii="Times New Roman" w:eastAsia="Times New Roman" w:hAnsi="Times New Roman"/>
          <w:sz w:val="24"/>
          <w:szCs w:val="24"/>
          <w:lang w:eastAsia="ru-RU"/>
        </w:rPr>
        <w:t>(октябрь)</w:t>
      </w:r>
    </w:p>
    <w:p w:rsidR="00F6768D" w:rsidRDefault="00F6768D" w:rsidP="00CB1B79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7.5. Подготовка и издание библиографических пособий для детей </w:t>
      </w:r>
      <w:r w:rsidR="00CB1B79">
        <w:rPr>
          <w:rFonts w:ascii="Times New Roman" w:eastAsia="Times New Roman" w:hAnsi="Times New Roman"/>
          <w:b/>
          <w:sz w:val="24"/>
          <w:szCs w:val="24"/>
          <w:lang w:eastAsia="ru-RU"/>
        </w:rPr>
        <w:t>и организаторов детского чтения</w:t>
      </w:r>
    </w:p>
    <w:tbl>
      <w:tblPr>
        <w:tblW w:w="1062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81"/>
        <w:gridCol w:w="3221"/>
        <w:gridCol w:w="2922"/>
      </w:tblGrid>
      <w:tr w:rsidR="00F6768D" w:rsidTr="00F6768D">
        <w:trPr>
          <w:trHeight w:val="410"/>
          <w:tblCellSpacing w:w="20" w:type="dxa"/>
          <w:jc w:val="center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043C16" w:rsidRDefault="00F6768D" w:rsidP="00F6768D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3C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Типы пособий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043C16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3C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Печатные издания </w:t>
            </w:r>
          </w:p>
          <w:p w:rsidR="00F6768D" w:rsidRPr="00043C16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3C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043C16" w:rsidRDefault="00F6768D" w:rsidP="00F6768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3C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издания (кол-во)</w:t>
            </w:r>
          </w:p>
        </w:tc>
      </w:tr>
      <w:tr w:rsidR="00F6768D" w:rsidTr="00F6768D">
        <w:trPr>
          <w:trHeight w:val="189"/>
          <w:tblCellSpacing w:w="20" w:type="dxa"/>
          <w:jc w:val="center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Указатели библиографические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768D" w:rsidTr="00F6768D">
        <w:trPr>
          <w:trHeight w:val="277"/>
          <w:tblCellSpacing w:w="20" w:type="dxa"/>
          <w:jc w:val="center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Библиографические списки (информационные и рекомендательные)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768D" w:rsidTr="00F6768D">
        <w:trPr>
          <w:trHeight w:val="266"/>
          <w:tblCellSpacing w:w="20" w:type="dxa"/>
          <w:jc w:val="center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малых форм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768D" w:rsidTr="00F6768D">
        <w:trPr>
          <w:trHeight w:val="263"/>
          <w:tblCellSpacing w:w="20" w:type="dxa"/>
          <w:jc w:val="center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768D" w:rsidTr="00F6768D">
        <w:trPr>
          <w:trHeight w:val="268"/>
          <w:tblCellSpacing w:w="20" w:type="dxa"/>
          <w:jc w:val="center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768D" w:rsidRDefault="00F6768D" w:rsidP="00CB1B79">
      <w:pPr>
        <w:pStyle w:val="western"/>
        <w:spacing w:before="0" w:beforeAutospacing="0" w:after="0" w:afterAutospacing="0"/>
      </w:pPr>
    </w:p>
    <w:p w:rsidR="00F6768D" w:rsidRDefault="00F6768D" w:rsidP="00F6768D">
      <w:pPr>
        <w:spacing w:line="252" w:lineRule="auto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МАРКЕТИНГОВАЯ ДЕЯТЕЛЬНОСТЬ В БИБЛИОТЕКАХ, РАБОТАЮЩИХ С ДЕТЬМИ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29"/>
        <w:gridCol w:w="2320"/>
        <w:gridCol w:w="1507"/>
      </w:tblGrid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Наличие «Положения о платных услугах» библиотеки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«Перечня и прейскуранта оказываемых платных услуг». Укажите последнюю дату утверждения.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</w:t>
            </w:r>
            <w:r w:rsidR="00BB75E7">
              <w:rPr>
                <w:rFonts w:ascii="Times New Roman" w:hAnsi="Times New Roman"/>
                <w:sz w:val="24"/>
              </w:rPr>
              <w:t>отребностей пользователей в 2024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Укажите </w:t>
            </w:r>
            <w:r>
              <w:rPr>
                <w:rFonts w:ascii="Times New Roman" w:hAnsi="Times New Roman"/>
                <w:b/>
                <w:sz w:val="24"/>
              </w:rPr>
              <w:t>в порядке убывания,</w:t>
            </w:r>
            <w:r>
              <w:rPr>
                <w:rFonts w:ascii="Times New Roman" w:hAnsi="Times New Roman"/>
                <w:sz w:val="24"/>
              </w:rPr>
              <w:t xml:space="preserve"> какие из платных услуг будут оказаны чаще в</w:t>
            </w:r>
            <w:r w:rsidR="00BB75E7">
              <w:rPr>
                <w:rFonts w:ascii="Times New Roman" w:hAnsi="Times New Roman"/>
                <w:sz w:val="24"/>
              </w:rPr>
              <w:t>сего в 2024</w:t>
            </w:r>
            <w:r>
              <w:rPr>
                <w:rFonts w:ascii="Times New Roman" w:hAnsi="Times New Roman"/>
                <w:sz w:val="24"/>
              </w:rPr>
              <w:t xml:space="preserve"> году? (не более 3)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--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из платных услуг принесут библ</w:t>
            </w:r>
            <w:r w:rsidR="00BB75E7">
              <w:rPr>
                <w:rFonts w:ascii="Times New Roman" w:hAnsi="Times New Roman"/>
                <w:sz w:val="24"/>
              </w:rPr>
              <w:t>иотеке наибольшую прибыль в 2024</w:t>
            </w:r>
            <w:r>
              <w:rPr>
                <w:rFonts w:ascii="Times New Roman" w:hAnsi="Times New Roman"/>
                <w:sz w:val="24"/>
              </w:rPr>
              <w:t xml:space="preserve"> году? (не более 3)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---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новые платн</w:t>
            </w:r>
            <w:r w:rsidR="00BB75E7">
              <w:rPr>
                <w:rFonts w:ascii="Times New Roman" w:hAnsi="Times New Roman"/>
                <w:sz w:val="24"/>
              </w:rPr>
              <w:t>ые услуги будут внедрены в 2024</w:t>
            </w:r>
            <w:r w:rsidR="001934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году?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средств, запланирован</w:t>
            </w:r>
            <w:r w:rsidR="00BB75E7">
              <w:rPr>
                <w:rFonts w:ascii="Times New Roman" w:hAnsi="Times New Roman"/>
                <w:sz w:val="24"/>
              </w:rPr>
              <w:t>ных от всех платных услуг в 2024</w:t>
            </w:r>
            <w:r>
              <w:rPr>
                <w:rFonts w:ascii="Times New Roman" w:hAnsi="Times New Roman"/>
                <w:sz w:val="24"/>
              </w:rPr>
              <w:t xml:space="preserve"> году (руб.)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12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РЕКЛАМА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Будет ли осуществляться реклама услуг библиотеки?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образом будет осуществляться реклама услуг библиотеки?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193485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Печать</w:t>
            </w:r>
            <w:r w:rsidR="00003A83">
              <w:rPr>
                <w:rFonts w:ascii="Times New Roman" w:hAnsi="Times New Roman"/>
                <w:sz w:val="24"/>
              </w:rPr>
              <w:t xml:space="preserve"> листовок и</w:t>
            </w:r>
            <w:r w:rsidR="00F6768D">
              <w:rPr>
                <w:rFonts w:ascii="Times New Roman" w:hAnsi="Times New Roman"/>
                <w:sz w:val="24"/>
              </w:rPr>
              <w:t xml:space="preserve"> объ</w:t>
            </w:r>
            <w:r w:rsidR="00003A83">
              <w:rPr>
                <w:rFonts w:ascii="Times New Roman" w:hAnsi="Times New Roman"/>
                <w:sz w:val="24"/>
              </w:rPr>
              <w:t>явлений о мероприятия</w:t>
            </w:r>
            <w:r>
              <w:rPr>
                <w:rFonts w:ascii="Times New Roman" w:hAnsi="Times New Roman"/>
                <w:sz w:val="24"/>
              </w:rPr>
              <w:t xml:space="preserve"> проходящих</w:t>
            </w:r>
            <w:r w:rsidR="00F6768D">
              <w:rPr>
                <w:rFonts w:ascii="Times New Roman" w:hAnsi="Times New Roman"/>
                <w:sz w:val="24"/>
              </w:rPr>
              <w:t xml:space="preserve"> в библиотеке.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реклама услуг библиотеки будет наиболее эффективна в привлечении аудитории? (не более 3)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003A83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Рекламные листовки, оформлени</w:t>
            </w:r>
            <w:r w:rsidR="00F6768D">
              <w:rPr>
                <w:rFonts w:ascii="Times New Roman" w:hAnsi="Times New Roman"/>
                <w:sz w:val="24"/>
              </w:rPr>
              <w:t>е стенды в библиотеке. Устная работа, приглашения на мероприятия во время посещения библиотеки.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12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ПАРТНЕРЫ И СПОНСОРЫ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Будет ли осуществляться поиск партнеров и спонсоров библиотеки?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695D4D" w:rsidP="00695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</w:p>
        </w:tc>
      </w:tr>
      <w:tr w:rsidR="00F6768D" w:rsidTr="00CB1B79">
        <w:trPr>
          <w:trHeight w:val="33"/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образом будет осуществляться поиск партнеров и спонсоров библиотеки?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Первым спонсором библиотеки являюсь я и мой муж К</w:t>
            </w:r>
            <w:r w:rsidR="00695D4D">
              <w:rPr>
                <w:rFonts w:ascii="Times New Roman" w:hAnsi="Times New Roman"/>
                <w:sz w:val="24"/>
              </w:rPr>
              <w:t xml:space="preserve">ириенко С. С. 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количество партнеров и спонс</w:t>
            </w:r>
            <w:r w:rsidR="00003A83">
              <w:rPr>
                <w:rFonts w:ascii="Times New Roman" w:hAnsi="Times New Roman"/>
                <w:sz w:val="24"/>
              </w:rPr>
              <w:t>оров планируется привлечь в 2023</w:t>
            </w:r>
            <w:r>
              <w:rPr>
                <w:rFonts w:ascii="Times New Roman" w:hAnsi="Times New Roman"/>
                <w:sz w:val="24"/>
              </w:rPr>
              <w:t xml:space="preserve"> году?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695D4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8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Перечислите, на что будут привлечены внебюд</w:t>
            </w:r>
            <w:r w:rsidR="00003A83">
              <w:rPr>
                <w:rFonts w:ascii="Times New Roman" w:hAnsi="Times New Roman"/>
                <w:sz w:val="24"/>
              </w:rPr>
              <w:t>жетные средства и ресурсы в 2023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</w:t>
            </w:r>
          </w:p>
        </w:tc>
      </w:tr>
      <w:tr w:rsidR="00F6768D" w:rsidTr="00CB1B79">
        <w:trPr>
          <w:tblCellSpacing w:w="2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68D" w:rsidRDefault="00F6768D" w:rsidP="00F67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003A83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бумагу для принтера и краску</w:t>
            </w:r>
            <w:r w:rsidR="00F676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На покупку развивающих игры</w:t>
            </w:r>
            <w:r w:rsidR="00F6768D">
              <w:rPr>
                <w:rFonts w:ascii="Times New Roman" w:hAnsi="Times New Roman"/>
                <w:sz w:val="24"/>
              </w:rPr>
              <w:t xml:space="preserve">, конфета и другие поощрительные призы. 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</w:p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6768D" w:rsidRDefault="00F6768D" w:rsidP="00F6768D">
      <w:pPr>
        <w:ind w:left="709"/>
        <w:rPr>
          <w:rFonts w:ascii="Times New Roman" w:hAnsi="Times New Roman"/>
          <w:sz w:val="16"/>
          <w:szCs w:val="16"/>
        </w:rPr>
      </w:pPr>
    </w:p>
    <w:p w:rsidR="00F6768D" w:rsidRDefault="00F6768D" w:rsidP="00F6768D">
      <w:pPr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9.1. Количество публикаций за год в СМИ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74"/>
        <w:gridCol w:w="2058"/>
        <w:gridCol w:w="2066"/>
        <w:gridCol w:w="2110"/>
        <w:gridCol w:w="2127"/>
        <w:gridCol w:w="2115"/>
        <w:gridCol w:w="2004"/>
      </w:tblGrid>
      <w:tr w:rsidR="00F6768D" w:rsidTr="00F6768D">
        <w:trPr>
          <w:trHeight w:val="832"/>
          <w:tblCellSpacing w:w="20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 xml:space="preserve">             Параметр</w:t>
            </w:r>
          </w:p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Интернет-СМИ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Сайты организаций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Собственный сайт библиотеки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D14382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382">
              <w:rPr>
                <w:rFonts w:ascii="Times New Roman" w:hAnsi="Times New Roman"/>
                <w:sz w:val="24"/>
                <w:szCs w:val="24"/>
              </w:rPr>
              <w:t>Радио</w:t>
            </w:r>
          </w:p>
        </w:tc>
      </w:tr>
      <w:tr w:rsidR="00F6768D" w:rsidTr="00F6768D">
        <w:trPr>
          <w:tblCellSpacing w:w="20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6768D" w:rsidTr="00F6768D">
        <w:trPr>
          <w:tblCellSpacing w:w="20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6768D" w:rsidRDefault="00F6768D" w:rsidP="00F6768D">
      <w:pPr>
        <w:spacing w:line="25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9.3. Выстраивание связей и взаимодействия с общественными организациями, советами, движениями и пр.</w:t>
      </w:r>
    </w:p>
    <w:tbl>
      <w:tblPr>
        <w:tblW w:w="1503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087"/>
        <w:gridCol w:w="3700"/>
        <w:gridCol w:w="3655"/>
        <w:gridCol w:w="3594"/>
      </w:tblGrid>
      <w:tr w:rsidR="00F6768D" w:rsidTr="00F6768D">
        <w:trPr>
          <w:trHeight w:val="704"/>
          <w:tblCellSpacing w:w="2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outset" w:sz="6" w:space="0" w:color="auto"/>
            </w:tcBorders>
          </w:tcPr>
          <w:p w:rsidR="00F6768D" w:rsidRPr="00BE33C6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3C6">
              <w:rPr>
                <w:rFonts w:ascii="Times New Roman" w:hAnsi="Times New Roman"/>
                <w:sz w:val="24"/>
                <w:szCs w:val="24"/>
              </w:rPr>
              <w:t>Вид взаимодействия</w:t>
            </w:r>
          </w:p>
          <w:p w:rsidR="00F6768D" w:rsidRPr="00BE33C6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3C6">
              <w:rPr>
                <w:rFonts w:ascii="Times New Roman" w:hAnsi="Times New Roman"/>
                <w:sz w:val="24"/>
                <w:szCs w:val="24"/>
              </w:rPr>
              <w:t>Общественная организация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BE33C6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3C6">
              <w:rPr>
                <w:rFonts w:ascii="Times New Roman" w:hAnsi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BE33C6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3C6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Pr="00BE33C6" w:rsidRDefault="00F6768D" w:rsidP="00F67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3C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</w:tr>
      <w:tr w:rsidR="00F6768D" w:rsidTr="00F6768D">
        <w:trPr>
          <w:tblCellSpacing w:w="2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F6768D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Женсовет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003A83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003A83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8D" w:rsidRDefault="00003A83" w:rsidP="00F67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6768D" w:rsidRPr="00505FCF" w:rsidRDefault="00F6768D" w:rsidP="00F676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9.4. SMM</w:t>
      </w:r>
      <w:r>
        <w:rPr>
          <w:rStyle w:val="ac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>-продвижение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106"/>
        <w:gridCol w:w="2131"/>
        <w:gridCol w:w="2229"/>
      </w:tblGrid>
      <w:tr w:rsidR="00F6768D" w:rsidTr="00F632C0">
        <w:trPr>
          <w:tblCellSpacing w:w="20" w:type="dxa"/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outset" w:sz="6" w:space="0" w:color="auto"/>
            </w:tcBorders>
            <w:hideMark/>
          </w:tcPr>
          <w:p w:rsidR="00F6768D" w:rsidRDefault="00F6768D" w:rsidP="00F6768D">
            <w:pPr>
              <w:ind w:firstLine="17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  <w:p w:rsidR="00F6768D" w:rsidRDefault="00F6768D" w:rsidP="00F6768D">
            <w:pPr>
              <w:ind w:firstLine="7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BB75E7" w:rsidP="00F67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8D" w:rsidRDefault="00BB75E7" w:rsidP="00F67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</w:t>
            </w:r>
          </w:p>
        </w:tc>
      </w:tr>
      <w:tr w:rsidR="00F632C0" w:rsidTr="00F632C0">
        <w:trPr>
          <w:tblCellSpacing w:w="20" w:type="dxa"/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создания страницы/группы в социальной сети 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августа 2020г.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августа 2020г.</w:t>
            </w:r>
          </w:p>
        </w:tc>
      </w:tr>
      <w:tr w:rsidR="00F632C0" w:rsidTr="00F632C0">
        <w:trPr>
          <w:tblCellSpacing w:w="20" w:type="dxa"/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подписчиков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Default="00BB75E7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Default="00BB75E7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F632C0" w:rsidTr="00F632C0">
        <w:trPr>
          <w:tblCellSpacing w:w="20" w:type="dxa"/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Посещаемость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Pr="00B81CA4" w:rsidRDefault="00BB75E7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F632C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Pr="00B81CA4" w:rsidRDefault="007F7FAE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B75E7">
              <w:rPr>
                <w:rFonts w:ascii="Times New Roman" w:hAnsi="Times New Roman"/>
                <w:sz w:val="24"/>
              </w:rPr>
              <w:t>6</w:t>
            </w:r>
            <w:r w:rsidR="00F632C0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632C0" w:rsidTr="00F632C0">
        <w:trPr>
          <w:tblCellSpacing w:w="20" w:type="dxa"/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лайков, репостов, комментариев (указать каждый параметр)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Pr="00B81CA4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 классов, 2700 просмотров, 15 сообщений и 2 раза поделились.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Pr="00B81CA4" w:rsidRDefault="007F7FAE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класс, 1400 просмотров и 2 раза поделились.</w:t>
            </w:r>
          </w:p>
        </w:tc>
      </w:tr>
      <w:tr w:rsidR="00F632C0" w:rsidTr="00F632C0">
        <w:trPr>
          <w:tblCellSpacing w:w="20" w:type="dxa"/>
          <w:jc w:val="center"/>
        </w:trPr>
        <w:tc>
          <w:tcPr>
            <w:tcW w:w="8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C0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охват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Pr="00B81CA4" w:rsidRDefault="00F632C0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2C0" w:rsidRPr="00B81CA4" w:rsidRDefault="007F7FAE" w:rsidP="00F632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55%</w:t>
            </w:r>
          </w:p>
        </w:tc>
      </w:tr>
    </w:tbl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</w:p>
    <w:p w:rsidR="00F6768D" w:rsidRDefault="007B601B" w:rsidP="00F6768D">
      <w:pPr>
        <w:ind w:left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Библиотекарь                                        Мычалкина Е. Н.</w:t>
      </w:r>
    </w:p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</w:p>
    <w:p w:rsidR="00F6768D" w:rsidRDefault="00F6768D" w:rsidP="004518CC">
      <w:pPr>
        <w:jc w:val="both"/>
        <w:rPr>
          <w:rFonts w:ascii="Times New Roman" w:hAnsi="Times New Roman"/>
          <w:b/>
          <w:sz w:val="24"/>
        </w:rPr>
      </w:pPr>
    </w:p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</w:p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</w:p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</w:p>
    <w:p w:rsidR="00F6768D" w:rsidRDefault="00F6768D" w:rsidP="00F6768D">
      <w:pPr>
        <w:ind w:left="709"/>
        <w:jc w:val="both"/>
        <w:rPr>
          <w:rFonts w:ascii="Times New Roman" w:hAnsi="Times New Roman"/>
          <w:b/>
          <w:sz w:val="24"/>
        </w:rPr>
      </w:pPr>
    </w:p>
    <w:p w:rsidR="00F6768D" w:rsidRDefault="00F6768D"/>
    <w:sectPr w:rsidR="00F6768D" w:rsidSect="00F67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1D7" w:rsidRDefault="00C821D7" w:rsidP="00F6768D">
      <w:pPr>
        <w:spacing w:after="0" w:line="240" w:lineRule="auto"/>
      </w:pPr>
      <w:r>
        <w:separator/>
      </w:r>
    </w:p>
  </w:endnote>
  <w:endnote w:type="continuationSeparator" w:id="0">
    <w:p w:rsidR="00C821D7" w:rsidRDefault="00C821D7" w:rsidP="00F6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1D7" w:rsidRDefault="00C821D7" w:rsidP="00F6768D">
      <w:pPr>
        <w:spacing w:after="0" w:line="240" w:lineRule="auto"/>
      </w:pPr>
      <w:r>
        <w:separator/>
      </w:r>
    </w:p>
  </w:footnote>
  <w:footnote w:type="continuationSeparator" w:id="0">
    <w:p w:rsidR="00C821D7" w:rsidRDefault="00C821D7" w:rsidP="00F6768D">
      <w:pPr>
        <w:spacing w:after="0" w:line="240" w:lineRule="auto"/>
      </w:pPr>
      <w:r>
        <w:continuationSeparator/>
      </w:r>
    </w:p>
  </w:footnote>
  <w:footnote w:id="1">
    <w:p w:rsidR="00421096" w:rsidRDefault="00421096"/>
    <w:p w:rsidR="00421096" w:rsidRDefault="00421096" w:rsidP="00F6768D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4A8"/>
    <w:multiLevelType w:val="hybridMultilevel"/>
    <w:tmpl w:val="92A2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04F9"/>
    <w:multiLevelType w:val="hybridMultilevel"/>
    <w:tmpl w:val="997A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B5477"/>
    <w:multiLevelType w:val="singleLevel"/>
    <w:tmpl w:val="5A3C407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 w15:restartNumberingAfterBreak="0">
    <w:nsid w:val="4DB60014"/>
    <w:multiLevelType w:val="hybridMultilevel"/>
    <w:tmpl w:val="D8166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0523D"/>
    <w:multiLevelType w:val="multilevel"/>
    <w:tmpl w:val="7B68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31D67"/>
    <w:multiLevelType w:val="hybridMultilevel"/>
    <w:tmpl w:val="8538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17034">
    <w:abstractNumId w:val="2"/>
  </w:num>
  <w:num w:numId="2" w16cid:durableId="3822934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1460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935643">
    <w:abstractNumId w:val="3"/>
  </w:num>
  <w:num w:numId="5" w16cid:durableId="476073829">
    <w:abstractNumId w:val="1"/>
  </w:num>
  <w:num w:numId="6" w16cid:durableId="78454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D"/>
    <w:rsid w:val="00003A83"/>
    <w:rsid w:val="0001209E"/>
    <w:rsid w:val="00013D0F"/>
    <w:rsid w:val="000241D0"/>
    <w:rsid w:val="00040038"/>
    <w:rsid w:val="000607C7"/>
    <w:rsid w:val="00061BBD"/>
    <w:rsid w:val="00096341"/>
    <w:rsid w:val="000A5E81"/>
    <w:rsid w:val="000B4748"/>
    <w:rsid w:val="000D3C57"/>
    <w:rsid w:val="000E22F6"/>
    <w:rsid w:val="000E5074"/>
    <w:rsid w:val="001057A2"/>
    <w:rsid w:val="00110057"/>
    <w:rsid w:val="001418AD"/>
    <w:rsid w:val="001769C3"/>
    <w:rsid w:val="00193485"/>
    <w:rsid w:val="00194CED"/>
    <w:rsid w:val="001C5392"/>
    <w:rsid w:val="001C7C1B"/>
    <w:rsid w:val="00200CFD"/>
    <w:rsid w:val="00251C8A"/>
    <w:rsid w:val="00252116"/>
    <w:rsid w:val="00256BE7"/>
    <w:rsid w:val="002758F5"/>
    <w:rsid w:val="002763BB"/>
    <w:rsid w:val="00287B85"/>
    <w:rsid w:val="00297714"/>
    <w:rsid w:val="002B6085"/>
    <w:rsid w:val="002B63DB"/>
    <w:rsid w:val="002E1187"/>
    <w:rsid w:val="002E7394"/>
    <w:rsid w:val="00301FCE"/>
    <w:rsid w:val="00376224"/>
    <w:rsid w:val="00384D22"/>
    <w:rsid w:val="00395355"/>
    <w:rsid w:val="003A1C77"/>
    <w:rsid w:val="003A327C"/>
    <w:rsid w:val="003D32DF"/>
    <w:rsid w:val="003D671B"/>
    <w:rsid w:val="00421096"/>
    <w:rsid w:val="00432D27"/>
    <w:rsid w:val="00435AD5"/>
    <w:rsid w:val="004518CC"/>
    <w:rsid w:val="00465D5F"/>
    <w:rsid w:val="004A7EE7"/>
    <w:rsid w:val="004C4B92"/>
    <w:rsid w:val="004E302C"/>
    <w:rsid w:val="00503563"/>
    <w:rsid w:val="00523205"/>
    <w:rsid w:val="00535A6B"/>
    <w:rsid w:val="005930F2"/>
    <w:rsid w:val="005C6674"/>
    <w:rsid w:val="005D5972"/>
    <w:rsid w:val="005E5529"/>
    <w:rsid w:val="00616D02"/>
    <w:rsid w:val="00624FC4"/>
    <w:rsid w:val="00632763"/>
    <w:rsid w:val="00656729"/>
    <w:rsid w:val="00661DD7"/>
    <w:rsid w:val="00695D4D"/>
    <w:rsid w:val="006B1D86"/>
    <w:rsid w:val="006E2CE9"/>
    <w:rsid w:val="0071176E"/>
    <w:rsid w:val="00751502"/>
    <w:rsid w:val="00755D60"/>
    <w:rsid w:val="00786E38"/>
    <w:rsid w:val="007B601B"/>
    <w:rsid w:val="007B71E9"/>
    <w:rsid w:val="007C1539"/>
    <w:rsid w:val="007C5964"/>
    <w:rsid w:val="007F75A3"/>
    <w:rsid w:val="007F7FAE"/>
    <w:rsid w:val="0083323C"/>
    <w:rsid w:val="00834A04"/>
    <w:rsid w:val="00897EB0"/>
    <w:rsid w:val="008D41EC"/>
    <w:rsid w:val="00903A6C"/>
    <w:rsid w:val="0092644F"/>
    <w:rsid w:val="0094341D"/>
    <w:rsid w:val="00960F4E"/>
    <w:rsid w:val="00963006"/>
    <w:rsid w:val="009A0B40"/>
    <w:rsid w:val="009B2B18"/>
    <w:rsid w:val="009B3BA7"/>
    <w:rsid w:val="009F390E"/>
    <w:rsid w:val="00A15601"/>
    <w:rsid w:val="00A45716"/>
    <w:rsid w:val="00A56A43"/>
    <w:rsid w:val="00A73189"/>
    <w:rsid w:val="00AA41A5"/>
    <w:rsid w:val="00AA5CBB"/>
    <w:rsid w:val="00AB3AB1"/>
    <w:rsid w:val="00AC7BB7"/>
    <w:rsid w:val="00AD2CAC"/>
    <w:rsid w:val="00B05A67"/>
    <w:rsid w:val="00B65E22"/>
    <w:rsid w:val="00B83920"/>
    <w:rsid w:val="00BB75E7"/>
    <w:rsid w:val="00BE5B1C"/>
    <w:rsid w:val="00C07442"/>
    <w:rsid w:val="00C402C6"/>
    <w:rsid w:val="00C4210B"/>
    <w:rsid w:val="00C46707"/>
    <w:rsid w:val="00C61490"/>
    <w:rsid w:val="00C71936"/>
    <w:rsid w:val="00C81AD0"/>
    <w:rsid w:val="00C821D7"/>
    <w:rsid w:val="00CB1B79"/>
    <w:rsid w:val="00D077AD"/>
    <w:rsid w:val="00D309C1"/>
    <w:rsid w:val="00D639E0"/>
    <w:rsid w:val="00E20F77"/>
    <w:rsid w:val="00E472B1"/>
    <w:rsid w:val="00E64535"/>
    <w:rsid w:val="00EA68AF"/>
    <w:rsid w:val="00EB4774"/>
    <w:rsid w:val="00EC1DAE"/>
    <w:rsid w:val="00EE7800"/>
    <w:rsid w:val="00EF70D2"/>
    <w:rsid w:val="00F31195"/>
    <w:rsid w:val="00F44244"/>
    <w:rsid w:val="00F44C0F"/>
    <w:rsid w:val="00F54591"/>
    <w:rsid w:val="00F61A8D"/>
    <w:rsid w:val="00F632C0"/>
    <w:rsid w:val="00F6768D"/>
    <w:rsid w:val="00F67944"/>
    <w:rsid w:val="00F93C10"/>
    <w:rsid w:val="00FA0785"/>
    <w:rsid w:val="00FB21CA"/>
    <w:rsid w:val="00FC2628"/>
    <w:rsid w:val="00FD0442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6122-AE64-452A-B908-668B7E3F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676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7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676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676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34"/>
    <w:unhideWhenUsed/>
    <w:qFormat/>
    <w:rsid w:val="00F676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Текст сноски Знак"/>
    <w:basedOn w:val="a0"/>
    <w:link w:val="a7"/>
    <w:semiHidden/>
    <w:locked/>
    <w:rsid w:val="00F6768D"/>
    <w:rPr>
      <w:rFonts w:ascii="Times New Roman" w:eastAsia="Times New Roman" w:hAnsi="Times New Roman"/>
    </w:rPr>
  </w:style>
  <w:style w:type="paragraph" w:styleId="a7">
    <w:name w:val="footnote text"/>
    <w:basedOn w:val="a"/>
    <w:link w:val="a6"/>
    <w:semiHidden/>
    <w:unhideWhenUsed/>
    <w:rsid w:val="00F6768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semiHidden/>
    <w:rsid w:val="00F6768D"/>
    <w:rPr>
      <w:sz w:val="20"/>
      <w:szCs w:val="20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F6768D"/>
  </w:style>
  <w:style w:type="paragraph" w:styleId="a9">
    <w:name w:val="Body Text"/>
    <w:basedOn w:val="a"/>
    <w:link w:val="a8"/>
    <w:uiPriority w:val="99"/>
    <w:semiHidden/>
    <w:unhideWhenUsed/>
    <w:rsid w:val="00F6768D"/>
    <w:pPr>
      <w:spacing w:after="120" w:line="276" w:lineRule="auto"/>
    </w:pPr>
  </w:style>
  <w:style w:type="character" w:customStyle="1" w:styleId="10">
    <w:name w:val="Основной текст Знак1"/>
    <w:basedOn w:val="a0"/>
    <w:uiPriority w:val="99"/>
    <w:semiHidden/>
    <w:rsid w:val="00F6768D"/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F6768D"/>
  </w:style>
  <w:style w:type="paragraph" w:styleId="ab">
    <w:name w:val="Body Text Indent"/>
    <w:basedOn w:val="a"/>
    <w:link w:val="aa"/>
    <w:uiPriority w:val="99"/>
    <w:semiHidden/>
    <w:unhideWhenUsed/>
    <w:rsid w:val="00F6768D"/>
    <w:pPr>
      <w:spacing w:after="120" w:line="276" w:lineRule="auto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F6768D"/>
  </w:style>
  <w:style w:type="character" w:customStyle="1" w:styleId="31">
    <w:name w:val="Основной текст 3 Знак1"/>
    <w:basedOn w:val="a0"/>
    <w:link w:val="3"/>
    <w:semiHidden/>
    <w:locked/>
    <w:rsid w:val="00F6768D"/>
    <w:rPr>
      <w:rFonts w:ascii="Times New Roman" w:eastAsia="Times New Roman" w:hAnsi="Times New Roman"/>
      <w:b/>
      <w:sz w:val="32"/>
    </w:rPr>
  </w:style>
  <w:style w:type="paragraph" w:styleId="3">
    <w:name w:val="Body Text 3"/>
    <w:basedOn w:val="a"/>
    <w:link w:val="31"/>
    <w:semiHidden/>
    <w:unhideWhenUsed/>
    <w:rsid w:val="00F6768D"/>
    <w:pPr>
      <w:spacing w:after="120" w:line="276" w:lineRule="auto"/>
    </w:pPr>
    <w:rPr>
      <w:rFonts w:ascii="Times New Roman" w:eastAsia="Times New Roman" w:hAnsi="Times New Roman"/>
      <w:b/>
      <w:sz w:val="32"/>
    </w:rPr>
  </w:style>
  <w:style w:type="character" w:customStyle="1" w:styleId="30">
    <w:name w:val="Основной текст 3 Знак"/>
    <w:basedOn w:val="a0"/>
    <w:uiPriority w:val="99"/>
    <w:semiHidden/>
    <w:rsid w:val="00F6768D"/>
    <w:rPr>
      <w:sz w:val="16"/>
      <w:szCs w:val="16"/>
    </w:rPr>
  </w:style>
  <w:style w:type="paragraph" w:customStyle="1" w:styleId="western">
    <w:name w:val="western"/>
    <w:basedOn w:val="a"/>
    <w:uiPriority w:val="99"/>
    <w:qFormat/>
    <w:rsid w:val="00F6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F67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F6768D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footnote reference"/>
    <w:semiHidden/>
    <w:unhideWhenUsed/>
    <w:rsid w:val="00F6768D"/>
    <w:rPr>
      <w:vertAlign w:val="superscript"/>
    </w:rPr>
  </w:style>
  <w:style w:type="table" w:styleId="ad">
    <w:name w:val="Table Grid"/>
    <w:basedOn w:val="a1"/>
    <w:uiPriority w:val="39"/>
    <w:rsid w:val="00F676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F6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768D"/>
  </w:style>
  <w:style w:type="paragraph" w:styleId="af0">
    <w:name w:val="footer"/>
    <w:basedOn w:val="a"/>
    <w:link w:val="af1"/>
    <w:uiPriority w:val="99"/>
    <w:unhideWhenUsed/>
    <w:rsid w:val="00F6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768D"/>
  </w:style>
  <w:style w:type="paragraph" w:styleId="af2">
    <w:name w:val="Balloon Text"/>
    <w:basedOn w:val="a"/>
    <w:link w:val="af3"/>
    <w:uiPriority w:val="99"/>
    <w:semiHidden/>
    <w:unhideWhenUsed/>
    <w:rsid w:val="007B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Мычалкина</dc:creator>
  <cp:keywords/>
  <dc:description/>
  <cp:lastModifiedBy>Елена Мычалкина</cp:lastModifiedBy>
  <cp:revision>2</cp:revision>
  <cp:lastPrinted>2022-12-01T11:07:00Z</cp:lastPrinted>
  <dcterms:created xsi:type="dcterms:W3CDTF">2023-12-04T07:55:00Z</dcterms:created>
  <dcterms:modified xsi:type="dcterms:W3CDTF">2023-12-04T07:55:00Z</dcterms:modified>
</cp:coreProperties>
</file>